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7E9F" w14:textId="77777777" w:rsidR="006631FE" w:rsidRDefault="00C43A08" w:rsidP="00C43A08">
      <w:pPr>
        <w:autoSpaceDE w:val="0"/>
        <w:autoSpaceDN w:val="0"/>
        <w:adjustRightInd w:val="0"/>
        <w:spacing w:after="0" w:line="240" w:lineRule="auto"/>
        <w:jc w:val="center"/>
        <w:rPr>
          <w:rFonts w:ascii="Arial" w:hAnsi="Arial" w:cs="Arial"/>
          <w:b/>
          <w:bCs/>
          <w:color w:val="000000" w:themeColor="text1"/>
          <w:szCs w:val="24"/>
          <w:u w:val="single"/>
        </w:rPr>
      </w:pPr>
      <w:r>
        <w:rPr>
          <w:rFonts w:ascii="Arial" w:hAnsi="Arial" w:cs="Arial"/>
          <w:b/>
          <w:bCs/>
          <w:color w:val="000000" w:themeColor="text1"/>
          <w:szCs w:val="24"/>
          <w:u w:val="single"/>
        </w:rPr>
        <w:t>NORTH SWINDON PRACTICE</w:t>
      </w:r>
    </w:p>
    <w:p w14:paraId="43327EA0" w14:textId="22DE90AC" w:rsidR="00C43A08" w:rsidRDefault="009B5163" w:rsidP="00C43A08">
      <w:pPr>
        <w:autoSpaceDE w:val="0"/>
        <w:autoSpaceDN w:val="0"/>
        <w:adjustRightInd w:val="0"/>
        <w:spacing w:after="0" w:line="240" w:lineRule="auto"/>
        <w:jc w:val="center"/>
        <w:rPr>
          <w:rFonts w:ascii="Arial" w:hAnsi="Arial" w:cs="Arial"/>
          <w:b/>
          <w:bCs/>
          <w:color w:val="000000" w:themeColor="text1"/>
          <w:szCs w:val="24"/>
          <w:u w:val="single"/>
        </w:rPr>
      </w:pPr>
      <w:r>
        <w:rPr>
          <w:rFonts w:ascii="Arial" w:hAnsi="Arial" w:cs="Arial"/>
          <w:b/>
          <w:bCs/>
          <w:color w:val="000000" w:themeColor="text1"/>
          <w:szCs w:val="24"/>
          <w:u w:val="single"/>
        </w:rPr>
        <w:t xml:space="preserve">PATIENTS </w:t>
      </w:r>
      <w:r w:rsidR="00C43A08">
        <w:rPr>
          <w:rFonts w:ascii="Arial" w:hAnsi="Arial" w:cs="Arial"/>
          <w:b/>
          <w:bCs/>
          <w:color w:val="000000" w:themeColor="text1"/>
          <w:szCs w:val="24"/>
          <w:u w:val="single"/>
        </w:rPr>
        <w:t>PRIVACY NOTICE</w:t>
      </w:r>
    </w:p>
    <w:p w14:paraId="43327EA1" w14:textId="77777777" w:rsidR="00C43A08" w:rsidRPr="003132F0" w:rsidRDefault="00C43A08" w:rsidP="00C43A08">
      <w:pPr>
        <w:autoSpaceDE w:val="0"/>
        <w:autoSpaceDN w:val="0"/>
        <w:adjustRightInd w:val="0"/>
        <w:spacing w:after="0" w:line="240" w:lineRule="auto"/>
        <w:jc w:val="center"/>
        <w:rPr>
          <w:rFonts w:ascii="Arial" w:hAnsi="Arial" w:cs="Arial"/>
          <w:b/>
          <w:bCs/>
          <w:color w:val="000000" w:themeColor="text1"/>
          <w:szCs w:val="24"/>
          <w:u w:val="single"/>
        </w:rPr>
      </w:pPr>
    </w:p>
    <w:p w14:paraId="43327EA2" w14:textId="77777777" w:rsidR="00BD1571" w:rsidRPr="003132F0" w:rsidRDefault="00BD1571" w:rsidP="00C43A08">
      <w:pPr>
        <w:autoSpaceDE w:val="0"/>
        <w:autoSpaceDN w:val="0"/>
        <w:adjustRightInd w:val="0"/>
        <w:spacing w:after="0" w:line="240" w:lineRule="auto"/>
        <w:rPr>
          <w:rFonts w:ascii="Arial" w:hAnsi="Arial" w:cs="Arial"/>
          <w:b/>
          <w:bCs/>
          <w:color w:val="000000" w:themeColor="text1"/>
          <w:szCs w:val="24"/>
        </w:rPr>
      </w:pPr>
    </w:p>
    <w:p w14:paraId="72C47D8B" w14:textId="335EF40D" w:rsidR="009B5163" w:rsidRPr="009B5163" w:rsidRDefault="009B5163" w:rsidP="009B5163">
      <w:pPr>
        <w:spacing w:before="100" w:beforeAutospacing="1" w:after="100" w:afterAutospacing="1"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North Swindon Practice is a well-established GP Practice. Our General Practitioners and allied healthcare professionals provide primary medical care services to our practice population and are supported by our administrative and managerial team in providing care for patients.</w:t>
      </w:r>
    </w:p>
    <w:p w14:paraId="77113B86" w14:textId="56C91B5D" w:rsidR="009B5163" w:rsidRPr="009B5163" w:rsidRDefault="009B5163" w:rsidP="009B5163">
      <w:pPr>
        <w:spacing w:before="100" w:beforeAutospacing="1" w:after="100" w:afterAutospacing="1"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This privacy notice explains how we</w:t>
      </w:r>
      <w:r w:rsidR="00FD76C8">
        <w:rPr>
          <w:rFonts w:ascii="Arial" w:eastAsia="Times New Roman" w:hAnsi="Arial" w:cs="Arial"/>
          <w:color w:val="000000"/>
          <w:szCs w:val="24"/>
          <w:lang w:eastAsia="en-GB"/>
        </w:rPr>
        <w:t xml:space="preserve"> as a data controller use any personal information, we collect about you as a patient of health care services </w:t>
      </w:r>
      <w:r w:rsidRPr="009B5163">
        <w:rPr>
          <w:rFonts w:ascii="Arial" w:eastAsia="Times New Roman" w:hAnsi="Arial" w:cs="Arial"/>
          <w:color w:val="000000"/>
          <w:szCs w:val="24"/>
          <w:lang w:eastAsia="en-GB"/>
        </w:rPr>
        <w:t>provided by North Swindon Practice.</w:t>
      </w:r>
    </w:p>
    <w:p w14:paraId="43327EA7" w14:textId="79B259DE" w:rsidR="006631FE" w:rsidRDefault="00D33531" w:rsidP="00C43A08">
      <w:pPr>
        <w:pStyle w:val="Heading1"/>
        <w:rPr>
          <w:rFonts w:ascii="Arial" w:hAnsi="Arial" w:cs="Arial"/>
        </w:rPr>
      </w:pPr>
      <w:r w:rsidRPr="00C43A08">
        <w:rPr>
          <w:rFonts w:ascii="Arial" w:hAnsi="Arial" w:cs="Arial"/>
        </w:rPr>
        <w:t xml:space="preserve">Why </w:t>
      </w:r>
      <w:r w:rsidR="00FD76C8">
        <w:rPr>
          <w:rFonts w:ascii="Arial" w:hAnsi="Arial" w:cs="Arial"/>
        </w:rPr>
        <w:t>do we collect your personal information?</w:t>
      </w:r>
    </w:p>
    <w:p w14:paraId="43327EA8" w14:textId="77777777" w:rsidR="00C43A08" w:rsidRDefault="00C43A08" w:rsidP="00C43A08">
      <w:pPr>
        <w:autoSpaceDE w:val="0"/>
        <w:autoSpaceDN w:val="0"/>
        <w:adjustRightInd w:val="0"/>
        <w:spacing w:after="0" w:line="240" w:lineRule="auto"/>
        <w:rPr>
          <w:sz w:val="12"/>
          <w:szCs w:val="12"/>
        </w:rPr>
      </w:pPr>
    </w:p>
    <w:p w14:paraId="43327EA9" w14:textId="77777777" w:rsidR="001E4184" w:rsidRPr="003132F0" w:rsidRDefault="001E4184" w:rsidP="00C43A08">
      <w:pPr>
        <w:autoSpaceDE w:val="0"/>
        <w:autoSpaceDN w:val="0"/>
        <w:adjustRightInd w:val="0"/>
        <w:spacing w:after="0" w:line="240" w:lineRule="auto"/>
        <w:rPr>
          <w:rFonts w:ascii="Arial" w:hAnsi="Arial" w:cs="Arial"/>
          <w:color w:val="000000" w:themeColor="text1"/>
          <w:szCs w:val="24"/>
        </w:rPr>
      </w:pPr>
      <w:r w:rsidRPr="003132F0">
        <w:rPr>
          <w:rFonts w:ascii="Arial" w:hAnsi="Arial" w:cs="Arial"/>
          <w:color w:val="000000" w:themeColor="text1"/>
          <w:szCs w:val="24"/>
        </w:rPr>
        <w:t>Health care professionals who provide you with care are required by law to maintain records about your health and any treatment or care you have received within any NHS organisation</w:t>
      </w:r>
      <w:r w:rsidR="00C43A08">
        <w:rPr>
          <w:rFonts w:ascii="Arial" w:hAnsi="Arial" w:cs="Arial"/>
          <w:color w:val="000000" w:themeColor="text1"/>
          <w:szCs w:val="24"/>
        </w:rPr>
        <w:t xml:space="preserve">.  </w:t>
      </w:r>
      <w:r w:rsidRPr="003132F0">
        <w:rPr>
          <w:rFonts w:ascii="Arial" w:hAnsi="Arial" w:cs="Arial"/>
          <w:color w:val="000000" w:themeColor="text1"/>
          <w:szCs w:val="24"/>
        </w:rPr>
        <w:t xml:space="preserve"> These records help to provide you with the best possible healthcare</w:t>
      </w:r>
      <w:r w:rsidR="009A2A31" w:rsidRPr="003132F0">
        <w:rPr>
          <w:rFonts w:ascii="Arial" w:hAnsi="Arial" w:cs="Arial"/>
          <w:color w:val="000000" w:themeColor="text1"/>
          <w:szCs w:val="24"/>
        </w:rPr>
        <w:t xml:space="preserve"> and help us to protect your safety</w:t>
      </w:r>
      <w:r w:rsidRPr="003132F0">
        <w:rPr>
          <w:rFonts w:ascii="Arial" w:hAnsi="Arial" w:cs="Arial"/>
          <w:color w:val="000000" w:themeColor="text1"/>
          <w:szCs w:val="24"/>
        </w:rPr>
        <w:t>.</w:t>
      </w:r>
    </w:p>
    <w:p w14:paraId="43327EAA" w14:textId="77777777" w:rsidR="00C43A08" w:rsidRDefault="00C43A08" w:rsidP="00C43A08">
      <w:pPr>
        <w:autoSpaceDE w:val="0"/>
        <w:autoSpaceDN w:val="0"/>
        <w:adjustRightInd w:val="0"/>
        <w:spacing w:after="0" w:line="240" w:lineRule="auto"/>
        <w:rPr>
          <w:rFonts w:ascii="Arial" w:hAnsi="Arial" w:cs="Arial"/>
          <w:color w:val="000000" w:themeColor="text1"/>
          <w:szCs w:val="24"/>
        </w:rPr>
      </w:pPr>
    </w:p>
    <w:p w14:paraId="43327EAC" w14:textId="038BB05C" w:rsidR="001E4184" w:rsidRDefault="00E7257B" w:rsidP="00C43A08">
      <w:pPr>
        <w:autoSpaceDE w:val="0"/>
        <w:autoSpaceDN w:val="0"/>
        <w:adjustRightInd w:val="0"/>
        <w:spacing w:after="0" w:line="240" w:lineRule="auto"/>
        <w:rPr>
          <w:rFonts w:ascii="Arial" w:hAnsi="Arial" w:cs="Arial"/>
          <w:color w:val="000000"/>
          <w:szCs w:val="24"/>
        </w:rPr>
      </w:pPr>
      <w:r w:rsidRPr="003132F0">
        <w:rPr>
          <w:rFonts w:ascii="Arial" w:hAnsi="Arial" w:cs="Arial"/>
          <w:color w:val="000000" w:themeColor="text1"/>
          <w:szCs w:val="24"/>
        </w:rPr>
        <w:t>We collect and hold data for the purpose of providing healthcare services to our patients</w:t>
      </w:r>
      <w:r w:rsidR="009A2A31" w:rsidRPr="003132F0">
        <w:rPr>
          <w:rFonts w:ascii="Arial" w:hAnsi="Arial" w:cs="Arial"/>
          <w:color w:val="000000" w:themeColor="text1"/>
          <w:szCs w:val="24"/>
        </w:rPr>
        <w:t xml:space="preserve"> and running our organisation</w:t>
      </w:r>
      <w:r w:rsidR="00FC382F" w:rsidRPr="003132F0">
        <w:rPr>
          <w:rFonts w:ascii="Arial" w:hAnsi="Arial" w:cs="Arial"/>
          <w:color w:val="000000" w:themeColor="text1"/>
          <w:szCs w:val="24"/>
        </w:rPr>
        <w:t xml:space="preserve"> which includes monitoring the quality of care that we provide</w:t>
      </w:r>
      <w:r w:rsidR="00C43A08">
        <w:rPr>
          <w:rFonts w:ascii="Arial" w:hAnsi="Arial" w:cs="Arial"/>
          <w:color w:val="000000" w:themeColor="text1"/>
          <w:szCs w:val="24"/>
        </w:rPr>
        <w:t xml:space="preserve">.  </w:t>
      </w:r>
      <w:r w:rsidR="00841D8E" w:rsidRPr="00C43A08">
        <w:rPr>
          <w:rFonts w:ascii="Arial" w:hAnsi="Arial" w:cs="Arial"/>
          <w:color w:val="000000" w:themeColor="text1"/>
          <w:szCs w:val="24"/>
        </w:rPr>
        <w:t xml:space="preserve"> </w:t>
      </w:r>
      <w:r w:rsidR="006631FE" w:rsidRPr="003132F0">
        <w:rPr>
          <w:rFonts w:ascii="Arial" w:hAnsi="Arial" w:cs="Arial"/>
          <w:color w:val="000000" w:themeColor="text1"/>
          <w:szCs w:val="24"/>
        </w:rPr>
        <w:t xml:space="preserve">In carrying out </w:t>
      </w:r>
      <w:r w:rsidRPr="003132F0">
        <w:rPr>
          <w:rFonts w:ascii="Arial" w:hAnsi="Arial" w:cs="Arial"/>
          <w:color w:val="000000" w:themeColor="text1"/>
          <w:szCs w:val="24"/>
        </w:rPr>
        <w:t>this role</w:t>
      </w:r>
      <w:r w:rsidR="006631FE" w:rsidRPr="003132F0">
        <w:rPr>
          <w:rFonts w:ascii="Arial" w:hAnsi="Arial" w:cs="Arial"/>
          <w:color w:val="000000" w:themeColor="text1"/>
          <w:szCs w:val="24"/>
        </w:rPr>
        <w:t xml:space="preserve"> we </w:t>
      </w:r>
      <w:r w:rsidR="003B2C78" w:rsidRPr="003132F0">
        <w:rPr>
          <w:rFonts w:ascii="Arial" w:hAnsi="Arial" w:cs="Arial"/>
          <w:color w:val="000000" w:themeColor="text1"/>
          <w:szCs w:val="24"/>
        </w:rPr>
        <w:t>will</w:t>
      </w:r>
      <w:r w:rsidR="006631FE" w:rsidRPr="003132F0">
        <w:rPr>
          <w:rFonts w:ascii="Arial" w:hAnsi="Arial" w:cs="Arial"/>
          <w:color w:val="000000" w:themeColor="text1"/>
          <w:szCs w:val="24"/>
        </w:rPr>
        <w:t xml:space="preserve"> collect information about you which help</w:t>
      </w:r>
      <w:r w:rsidR="00BD1571" w:rsidRPr="003132F0">
        <w:rPr>
          <w:rFonts w:ascii="Arial" w:hAnsi="Arial" w:cs="Arial"/>
          <w:color w:val="000000" w:themeColor="text1"/>
          <w:szCs w:val="24"/>
        </w:rPr>
        <w:t xml:space="preserve">s us </w:t>
      </w:r>
      <w:r w:rsidR="006631FE" w:rsidRPr="003132F0">
        <w:rPr>
          <w:rFonts w:ascii="Arial" w:hAnsi="Arial" w:cs="Arial"/>
          <w:color w:val="000000" w:themeColor="text1"/>
          <w:szCs w:val="24"/>
        </w:rPr>
        <w:t>respond to your queries or secure specialist services</w:t>
      </w:r>
      <w:r w:rsidR="00C43A08">
        <w:rPr>
          <w:rFonts w:ascii="Arial" w:hAnsi="Arial" w:cs="Arial"/>
          <w:color w:val="000000" w:themeColor="text1"/>
          <w:szCs w:val="24"/>
        </w:rPr>
        <w:t xml:space="preserve">.  </w:t>
      </w:r>
      <w:r w:rsidR="00BD1571" w:rsidRPr="003132F0">
        <w:rPr>
          <w:rFonts w:ascii="Arial" w:hAnsi="Arial" w:cs="Arial"/>
          <w:color w:val="000000" w:themeColor="text1"/>
          <w:szCs w:val="24"/>
        </w:rPr>
        <w:t xml:space="preserve">We </w:t>
      </w:r>
      <w:r w:rsidR="003B2C78" w:rsidRPr="003132F0">
        <w:rPr>
          <w:rFonts w:ascii="Arial" w:hAnsi="Arial" w:cs="Arial"/>
          <w:color w:val="000000" w:themeColor="text1"/>
          <w:szCs w:val="24"/>
        </w:rPr>
        <w:t>will</w:t>
      </w:r>
      <w:r w:rsidR="00BD1571" w:rsidRPr="003132F0">
        <w:rPr>
          <w:rFonts w:ascii="Arial" w:hAnsi="Arial" w:cs="Arial"/>
          <w:color w:val="000000" w:themeColor="text1"/>
          <w:szCs w:val="24"/>
        </w:rPr>
        <w:t xml:space="preserve"> keep your information in </w:t>
      </w:r>
      <w:r w:rsidR="006631FE" w:rsidRPr="003132F0">
        <w:rPr>
          <w:rFonts w:ascii="Arial" w:hAnsi="Arial" w:cs="Arial"/>
          <w:color w:val="000000" w:themeColor="text1"/>
          <w:szCs w:val="24"/>
        </w:rPr>
        <w:t>written form and/or in digital form</w:t>
      </w:r>
      <w:r w:rsidR="00C43A08">
        <w:rPr>
          <w:rFonts w:ascii="Arial" w:hAnsi="Arial" w:cs="Arial"/>
          <w:color w:val="000000" w:themeColor="text1"/>
          <w:szCs w:val="24"/>
        </w:rPr>
        <w:t xml:space="preserve">.  </w:t>
      </w:r>
      <w:r w:rsidR="006631FE" w:rsidRPr="003132F0">
        <w:rPr>
          <w:rFonts w:ascii="Arial" w:hAnsi="Arial" w:cs="Arial"/>
          <w:color w:val="000000" w:themeColor="text1"/>
          <w:szCs w:val="24"/>
        </w:rPr>
        <w:t xml:space="preserve"> </w:t>
      </w:r>
      <w:r w:rsidR="009B5163" w:rsidRPr="009B5163">
        <w:rPr>
          <w:rFonts w:ascii="Arial" w:hAnsi="Arial" w:cs="Arial"/>
          <w:color w:val="000000"/>
          <w:szCs w:val="24"/>
        </w:rPr>
        <w:t>The records will include both personal and special categories of data about your health and wellbeing.</w:t>
      </w:r>
    </w:p>
    <w:p w14:paraId="2766485B" w14:textId="77777777" w:rsidR="009B5163" w:rsidRDefault="009B5163" w:rsidP="00C43A08">
      <w:pPr>
        <w:autoSpaceDE w:val="0"/>
        <w:autoSpaceDN w:val="0"/>
        <w:adjustRightInd w:val="0"/>
        <w:spacing w:after="0" w:line="240" w:lineRule="auto"/>
        <w:rPr>
          <w:rFonts w:ascii="Arial" w:hAnsi="Arial" w:cs="Arial"/>
          <w:color w:val="000000"/>
          <w:szCs w:val="24"/>
        </w:rPr>
      </w:pPr>
    </w:p>
    <w:p w14:paraId="5E48CF7E" w14:textId="77777777" w:rsidR="009B5163" w:rsidRPr="009B5163" w:rsidRDefault="009B5163" w:rsidP="009B5163">
      <w:pPr>
        <w:spacing w:before="100" w:beforeAutospacing="1" w:after="100" w:afterAutospacing="1" w:line="240" w:lineRule="auto"/>
        <w:rPr>
          <w:rFonts w:ascii="Arial" w:eastAsia="Times New Roman" w:hAnsi="Arial" w:cs="Arial"/>
          <w:b/>
          <w:color w:val="000000"/>
          <w:szCs w:val="24"/>
          <w:u w:val="single"/>
          <w:lang w:eastAsia="en-GB"/>
        </w:rPr>
      </w:pPr>
      <w:r w:rsidRPr="009B5163">
        <w:rPr>
          <w:rFonts w:ascii="Arial" w:eastAsia="Times New Roman" w:hAnsi="Arial" w:cs="Arial"/>
          <w:b/>
          <w:color w:val="000000"/>
          <w:szCs w:val="24"/>
          <w:u w:val="single"/>
          <w:lang w:eastAsia="en-GB"/>
        </w:rPr>
        <w:t>What types of personal information do we collect about you?</w:t>
      </w:r>
    </w:p>
    <w:p w14:paraId="2A4CF163" w14:textId="77777777" w:rsidR="009B5163" w:rsidRPr="009B5163" w:rsidRDefault="009B5163" w:rsidP="009B5163">
      <w:pPr>
        <w:spacing w:before="100" w:beforeAutospacing="1" w:after="100" w:afterAutospacing="1"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We may collect the following types of personal information:</w:t>
      </w:r>
    </w:p>
    <w:p w14:paraId="64D529EC" w14:textId="77777777" w:rsidR="009B5163" w:rsidRPr="009B5163" w:rsidRDefault="009B5163" w:rsidP="009B5163">
      <w:pPr>
        <w:spacing w:before="100" w:beforeAutospacing="1" w:after="100" w:afterAutospacing="1"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 Your name, address, email address, telephone number and other contact information</w:t>
      </w:r>
    </w:p>
    <w:p w14:paraId="60B61D19" w14:textId="77777777" w:rsidR="009B5163" w:rsidRPr="009B5163" w:rsidRDefault="009B5163" w:rsidP="009B5163">
      <w:pPr>
        <w:spacing w:before="100" w:beforeAutospacing="1" w:after="100" w:afterAutospacing="1"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 Gender, NHS Number and date of birth and sexual orientation</w:t>
      </w:r>
    </w:p>
    <w:p w14:paraId="4587242B" w14:textId="77777777" w:rsidR="009B5163" w:rsidRPr="009B5163" w:rsidRDefault="009B5163" w:rsidP="009B5163">
      <w:pPr>
        <w:spacing w:before="100" w:beforeAutospacing="1" w:after="100" w:afterAutospacing="1"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 Details of family members and next of kin details</w:t>
      </w:r>
    </w:p>
    <w:p w14:paraId="6C836886" w14:textId="77777777" w:rsidR="009B5163" w:rsidRPr="009B5163" w:rsidRDefault="009B5163" w:rsidP="009B5163">
      <w:pPr>
        <w:spacing w:before="100" w:beforeAutospacing="1" w:after="100" w:afterAutospacing="1"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 Health (Medical) information, including information relating to your sex life</w:t>
      </w:r>
    </w:p>
    <w:p w14:paraId="24B9760E" w14:textId="77777777" w:rsidR="00027BB5" w:rsidRDefault="009B5163" w:rsidP="00027BB5">
      <w:pPr>
        <w:keepLines/>
        <w:spacing w:after="0"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 xml:space="preserve">· </w:t>
      </w:r>
      <w:r w:rsidR="005F2B11">
        <w:rPr>
          <w:rFonts w:ascii="Arial" w:eastAsia="Times New Roman" w:hAnsi="Arial" w:cs="Arial"/>
          <w:color w:val="000000"/>
          <w:szCs w:val="24"/>
          <w:lang w:eastAsia="en-GB"/>
        </w:rPr>
        <w:t>Details of any contact the surgery has had with you, such as appointments, clinic visits</w:t>
      </w:r>
      <w:r w:rsidR="00027BB5">
        <w:rPr>
          <w:rFonts w:ascii="Arial" w:eastAsia="Times New Roman" w:hAnsi="Arial" w:cs="Arial"/>
          <w:color w:val="000000"/>
          <w:szCs w:val="24"/>
          <w:lang w:eastAsia="en-GB"/>
        </w:rPr>
        <w:t xml:space="preserve">,  </w:t>
      </w:r>
    </w:p>
    <w:p w14:paraId="3692E207" w14:textId="77FF3B74" w:rsidR="00027BB5" w:rsidRDefault="00027BB5" w:rsidP="00027BB5">
      <w:pPr>
        <w:keepLines/>
        <w:spacing w:after="0" w:line="240" w:lineRule="auto"/>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  </w:t>
      </w:r>
      <w:r w:rsidR="00FD76C8">
        <w:rPr>
          <w:rFonts w:ascii="Arial" w:eastAsia="Times New Roman" w:hAnsi="Arial" w:cs="Arial"/>
          <w:color w:val="000000"/>
          <w:szCs w:val="24"/>
          <w:lang w:eastAsia="en-GB"/>
        </w:rPr>
        <w:t>e</w:t>
      </w:r>
      <w:r>
        <w:rPr>
          <w:rFonts w:ascii="Arial" w:eastAsia="Times New Roman" w:hAnsi="Arial" w:cs="Arial"/>
          <w:color w:val="000000"/>
          <w:szCs w:val="24"/>
          <w:lang w:eastAsia="en-GB"/>
        </w:rPr>
        <w:t>mergency appointments and telephone calls</w:t>
      </w:r>
    </w:p>
    <w:p w14:paraId="22ED1E99" w14:textId="77777777" w:rsidR="00027BB5" w:rsidRPr="009B5163" w:rsidRDefault="00027BB5" w:rsidP="00027BB5">
      <w:pPr>
        <w:keepLines/>
        <w:spacing w:after="0" w:line="240" w:lineRule="auto"/>
        <w:rPr>
          <w:rFonts w:ascii="Arial" w:eastAsia="Times New Roman" w:hAnsi="Arial" w:cs="Arial"/>
          <w:color w:val="000000"/>
          <w:szCs w:val="24"/>
          <w:lang w:eastAsia="en-GB"/>
        </w:rPr>
      </w:pPr>
    </w:p>
    <w:p w14:paraId="2CC6AB5E" w14:textId="77777777" w:rsidR="009B5163" w:rsidRPr="009B5163" w:rsidRDefault="009B5163" w:rsidP="00027BB5">
      <w:pPr>
        <w:spacing w:after="100" w:afterAutospacing="1"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 Results of investigations such as laboratory tests or x-rays</w:t>
      </w:r>
    </w:p>
    <w:p w14:paraId="5CA9114F" w14:textId="77777777" w:rsidR="009B5163" w:rsidRPr="009B5163" w:rsidRDefault="009B5163" w:rsidP="00027BB5">
      <w:pPr>
        <w:spacing w:after="100" w:afterAutospacing="1"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 Biometric data</w:t>
      </w:r>
    </w:p>
    <w:p w14:paraId="5D09ED92" w14:textId="136EF644" w:rsidR="009B5163" w:rsidRDefault="009B5163" w:rsidP="00027BB5">
      <w:pPr>
        <w:spacing w:after="100" w:afterAutospacing="1" w:line="240" w:lineRule="auto"/>
        <w:rPr>
          <w:rFonts w:ascii="Arial" w:eastAsia="Times New Roman" w:hAnsi="Arial" w:cs="Arial"/>
          <w:color w:val="000000"/>
          <w:szCs w:val="24"/>
          <w:lang w:eastAsia="en-GB"/>
        </w:rPr>
      </w:pPr>
      <w:r w:rsidRPr="009B5163">
        <w:rPr>
          <w:rFonts w:ascii="Arial" w:eastAsia="Times New Roman" w:hAnsi="Arial" w:cs="Arial"/>
          <w:color w:val="000000"/>
          <w:szCs w:val="24"/>
          <w:lang w:eastAsia="en-GB"/>
        </w:rPr>
        <w:t xml:space="preserve">· Genetic information </w:t>
      </w:r>
    </w:p>
    <w:p w14:paraId="0F2D9991" w14:textId="77777777" w:rsidR="00FD76C8" w:rsidRPr="009B5163" w:rsidRDefault="00FD76C8" w:rsidP="00027BB5">
      <w:pPr>
        <w:spacing w:after="100" w:afterAutospacing="1" w:line="240" w:lineRule="auto"/>
        <w:rPr>
          <w:rFonts w:ascii="Arial" w:eastAsia="Times New Roman" w:hAnsi="Arial" w:cs="Arial"/>
          <w:color w:val="000000"/>
          <w:szCs w:val="24"/>
          <w:lang w:eastAsia="en-GB"/>
        </w:rPr>
      </w:pPr>
    </w:p>
    <w:p w14:paraId="19F296F7" w14:textId="77777777" w:rsidR="009B5163" w:rsidRDefault="009B5163" w:rsidP="00C43A08">
      <w:pPr>
        <w:autoSpaceDE w:val="0"/>
        <w:autoSpaceDN w:val="0"/>
        <w:adjustRightInd w:val="0"/>
        <w:spacing w:after="0" w:line="240" w:lineRule="auto"/>
        <w:rPr>
          <w:rFonts w:ascii="Arial" w:hAnsi="Arial" w:cs="Arial"/>
          <w:color w:val="000000"/>
          <w:szCs w:val="24"/>
        </w:rPr>
      </w:pPr>
    </w:p>
    <w:p w14:paraId="68F2E433" w14:textId="77777777" w:rsidR="00027BB5" w:rsidRPr="00027BB5" w:rsidRDefault="00027BB5" w:rsidP="00027BB5">
      <w:pPr>
        <w:spacing w:before="100" w:beforeAutospacing="1" w:after="100" w:afterAutospacing="1" w:line="240" w:lineRule="auto"/>
        <w:rPr>
          <w:rFonts w:ascii="Arial" w:eastAsia="Times New Roman" w:hAnsi="Arial" w:cs="Arial"/>
          <w:b/>
          <w:color w:val="000000"/>
          <w:szCs w:val="24"/>
          <w:u w:val="single"/>
          <w:lang w:eastAsia="en-GB"/>
        </w:rPr>
      </w:pPr>
      <w:r w:rsidRPr="00027BB5">
        <w:rPr>
          <w:rFonts w:ascii="Arial" w:eastAsia="Times New Roman" w:hAnsi="Arial" w:cs="Arial"/>
          <w:b/>
          <w:color w:val="000000"/>
          <w:szCs w:val="24"/>
          <w:u w:val="single"/>
          <w:lang w:eastAsia="en-GB"/>
        </w:rPr>
        <w:lastRenderedPageBreak/>
        <w:t>How will we use the personal information we collect about you?</w:t>
      </w:r>
    </w:p>
    <w:p w14:paraId="49295A4F" w14:textId="77777777" w:rsidR="00027BB5" w:rsidRPr="00027BB5" w:rsidRDefault="00027BB5" w:rsidP="00027BB5">
      <w:pPr>
        <w:spacing w:before="100" w:beforeAutospacing="1" w:after="100" w:afterAutospacing="1" w:line="240" w:lineRule="auto"/>
        <w:rPr>
          <w:rFonts w:ascii="Arial" w:eastAsia="Times New Roman" w:hAnsi="Arial" w:cs="Arial"/>
          <w:color w:val="000000"/>
          <w:szCs w:val="24"/>
          <w:lang w:eastAsia="en-GB"/>
        </w:rPr>
      </w:pPr>
      <w:r w:rsidRPr="00027BB5">
        <w:rPr>
          <w:rFonts w:ascii="Arial" w:eastAsia="Times New Roman" w:hAnsi="Arial" w:cs="Arial"/>
          <w:color w:val="000000"/>
          <w:szCs w:val="24"/>
          <w:lang w:eastAsia="en-GB"/>
        </w:rPr>
        <w:t>We may use your personal information in the following ways:</w:t>
      </w:r>
    </w:p>
    <w:p w14:paraId="20241CEA" w14:textId="54EFA454" w:rsidR="00304320" w:rsidRDefault="00027BB5" w:rsidP="00304320">
      <w:pPr>
        <w:keepNext/>
        <w:keepLines/>
        <w:spacing w:after="0" w:line="240" w:lineRule="auto"/>
        <w:rPr>
          <w:rFonts w:ascii="Arial" w:eastAsia="Times New Roman" w:hAnsi="Arial" w:cs="Arial"/>
          <w:color w:val="000000"/>
          <w:szCs w:val="24"/>
          <w:lang w:eastAsia="en-GB"/>
        </w:rPr>
      </w:pPr>
      <w:r w:rsidRPr="00027BB5">
        <w:rPr>
          <w:rFonts w:ascii="Arial" w:eastAsia="Times New Roman" w:hAnsi="Arial" w:cs="Arial"/>
          <w:color w:val="000000"/>
          <w:szCs w:val="24"/>
          <w:lang w:eastAsia="en-GB"/>
        </w:rPr>
        <w:t>· To help us assess your needs and identify and provide</w:t>
      </w:r>
      <w:r w:rsidR="00304320">
        <w:rPr>
          <w:rFonts w:ascii="Arial" w:eastAsia="Times New Roman" w:hAnsi="Arial" w:cs="Arial"/>
          <w:color w:val="000000"/>
          <w:szCs w:val="24"/>
          <w:lang w:eastAsia="en-GB"/>
        </w:rPr>
        <w:t xml:space="preserve"> you with the health and social</w:t>
      </w:r>
    </w:p>
    <w:p w14:paraId="646D99F7" w14:textId="179A5996" w:rsidR="00304320" w:rsidRDefault="00304320" w:rsidP="00304320">
      <w:pPr>
        <w:keepNext/>
        <w:keepLines/>
        <w:spacing w:after="0" w:line="240" w:lineRule="auto"/>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  care that you require</w:t>
      </w:r>
    </w:p>
    <w:p w14:paraId="496A985F" w14:textId="77777777" w:rsidR="00304320" w:rsidRPr="00027BB5" w:rsidRDefault="00304320" w:rsidP="00304320">
      <w:pPr>
        <w:keepNext/>
        <w:keepLines/>
        <w:spacing w:after="0" w:line="240" w:lineRule="auto"/>
        <w:rPr>
          <w:rFonts w:ascii="Arial" w:eastAsia="Times New Roman" w:hAnsi="Arial" w:cs="Arial"/>
          <w:color w:val="000000"/>
          <w:szCs w:val="24"/>
          <w:lang w:eastAsia="en-GB"/>
        </w:rPr>
      </w:pPr>
    </w:p>
    <w:p w14:paraId="3C5F7717" w14:textId="77777777" w:rsidR="00027BB5" w:rsidRDefault="00027BB5" w:rsidP="00304320">
      <w:pPr>
        <w:keepNext/>
        <w:spacing w:after="0" w:line="240" w:lineRule="auto"/>
        <w:rPr>
          <w:rFonts w:ascii="Arial" w:eastAsia="Times New Roman" w:hAnsi="Arial" w:cs="Arial"/>
          <w:color w:val="000000"/>
          <w:szCs w:val="24"/>
          <w:lang w:eastAsia="en-GB"/>
        </w:rPr>
      </w:pPr>
      <w:r w:rsidRPr="00027BB5">
        <w:rPr>
          <w:rFonts w:ascii="Arial" w:eastAsia="Times New Roman" w:hAnsi="Arial" w:cs="Arial"/>
          <w:color w:val="000000"/>
          <w:szCs w:val="24"/>
          <w:lang w:eastAsia="en-GB"/>
        </w:rPr>
        <w:t>· To determine the best location to provide the care you require</w:t>
      </w:r>
    </w:p>
    <w:p w14:paraId="36A6154F" w14:textId="77777777" w:rsidR="00304320" w:rsidRPr="00027BB5" w:rsidRDefault="00304320" w:rsidP="00304320">
      <w:pPr>
        <w:keepNext/>
        <w:spacing w:after="0" w:line="240" w:lineRule="auto"/>
        <w:rPr>
          <w:rFonts w:ascii="Arial" w:eastAsia="Times New Roman" w:hAnsi="Arial" w:cs="Arial"/>
          <w:color w:val="000000"/>
          <w:szCs w:val="24"/>
          <w:lang w:eastAsia="en-GB"/>
        </w:rPr>
      </w:pPr>
    </w:p>
    <w:p w14:paraId="35687CEE" w14:textId="77777777" w:rsidR="00027BB5" w:rsidRDefault="00027BB5" w:rsidP="00304320">
      <w:pPr>
        <w:keepNext/>
        <w:spacing w:after="0" w:line="240" w:lineRule="auto"/>
        <w:rPr>
          <w:rFonts w:ascii="Arial" w:eastAsia="Times New Roman" w:hAnsi="Arial" w:cs="Arial"/>
          <w:color w:val="000000"/>
          <w:szCs w:val="24"/>
          <w:lang w:eastAsia="en-GB"/>
        </w:rPr>
      </w:pPr>
      <w:r w:rsidRPr="00027BB5">
        <w:rPr>
          <w:rFonts w:ascii="Arial" w:eastAsia="Times New Roman" w:hAnsi="Arial" w:cs="Arial"/>
          <w:color w:val="000000"/>
          <w:szCs w:val="24"/>
          <w:lang w:eastAsia="en-GB"/>
        </w:rPr>
        <w:t>· To comply with our legal and regulatory obligations</w:t>
      </w:r>
    </w:p>
    <w:p w14:paraId="1C8C53DD" w14:textId="77777777" w:rsidR="00304320" w:rsidRPr="00027BB5" w:rsidRDefault="00304320" w:rsidP="00304320">
      <w:pPr>
        <w:keepNext/>
        <w:spacing w:after="0" w:line="240" w:lineRule="auto"/>
        <w:rPr>
          <w:rFonts w:ascii="Arial" w:eastAsia="Times New Roman" w:hAnsi="Arial" w:cs="Arial"/>
          <w:color w:val="000000"/>
          <w:szCs w:val="24"/>
          <w:lang w:eastAsia="en-GB"/>
        </w:rPr>
      </w:pPr>
    </w:p>
    <w:p w14:paraId="048D8C8F" w14:textId="77777777" w:rsidR="00027BB5" w:rsidRDefault="00027BB5" w:rsidP="00304320">
      <w:pPr>
        <w:keepNext/>
        <w:spacing w:after="0" w:line="240" w:lineRule="auto"/>
        <w:rPr>
          <w:rFonts w:ascii="Arial" w:eastAsia="Times New Roman" w:hAnsi="Arial" w:cs="Arial"/>
          <w:color w:val="000000"/>
          <w:szCs w:val="24"/>
          <w:lang w:eastAsia="en-GB"/>
        </w:rPr>
      </w:pPr>
      <w:r w:rsidRPr="00027BB5">
        <w:rPr>
          <w:rFonts w:ascii="Arial" w:eastAsia="Times New Roman" w:hAnsi="Arial" w:cs="Arial"/>
          <w:color w:val="000000"/>
          <w:szCs w:val="24"/>
          <w:lang w:eastAsia="en-GB"/>
        </w:rPr>
        <w:t>· To help us monitor and manage our services</w:t>
      </w:r>
    </w:p>
    <w:p w14:paraId="4E7A08CC" w14:textId="77777777" w:rsidR="00304320" w:rsidRPr="00027BB5" w:rsidRDefault="00304320" w:rsidP="00304320">
      <w:pPr>
        <w:keepNext/>
        <w:spacing w:after="0" w:line="240" w:lineRule="auto"/>
        <w:rPr>
          <w:rFonts w:ascii="Arial" w:eastAsia="Times New Roman" w:hAnsi="Arial" w:cs="Arial"/>
          <w:color w:val="000000"/>
          <w:szCs w:val="24"/>
          <w:lang w:eastAsia="en-GB"/>
        </w:rPr>
      </w:pPr>
    </w:p>
    <w:p w14:paraId="4555F21C" w14:textId="77777777" w:rsidR="00027BB5" w:rsidRPr="00027BB5" w:rsidRDefault="00027BB5" w:rsidP="00304320">
      <w:pPr>
        <w:keepNext/>
        <w:spacing w:after="0" w:line="240" w:lineRule="auto"/>
        <w:rPr>
          <w:rFonts w:ascii="Arial" w:eastAsia="Times New Roman" w:hAnsi="Arial" w:cs="Arial"/>
          <w:color w:val="000000"/>
          <w:szCs w:val="24"/>
          <w:lang w:eastAsia="en-GB"/>
        </w:rPr>
      </w:pPr>
      <w:r w:rsidRPr="00027BB5">
        <w:rPr>
          <w:rFonts w:ascii="Arial" w:eastAsia="Times New Roman" w:hAnsi="Arial" w:cs="Arial"/>
          <w:color w:val="000000"/>
          <w:szCs w:val="24"/>
          <w:lang w:eastAsia="en-GB"/>
        </w:rPr>
        <w:t>· To support medical research</w:t>
      </w:r>
    </w:p>
    <w:p w14:paraId="0D3603CD" w14:textId="77777777" w:rsidR="00027BB5" w:rsidRPr="00027BB5" w:rsidRDefault="00027BB5" w:rsidP="00027BB5">
      <w:pPr>
        <w:spacing w:before="100" w:beforeAutospacing="1" w:after="100" w:afterAutospacing="1" w:line="240" w:lineRule="auto"/>
        <w:rPr>
          <w:rFonts w:ascii="Arial" w:eastAsia="Times New Roman" w:hAnsi="Arial" w:cs="Arial"/>
          <w:color w:val="000000"/>
          <w:szCs w:val="24"/>
          <w:u w:val="single"/>
          <w:lang w:eastAsia="en-GB"/>
        </w:rPr>
      </w:pPr>
      <w:r w:rsidRPr="00027BB5">
        <w:rPr>
          <w:rFonts w:ascii="Arial" w:eastAsia="Times New Roman" w:hAnsi="Arial" w:cs="Arial"/>
          <w:color w:val="000000"/>
          <w:szCs w:val="24"/>
          <w:u w:val="single"/>
          <w:lang w:eastAsia="en-GB"/>
        </w:rPr>
        <w:t>Text (SMS) messages</w:t>
      </w:r>
    </w:p>
    <w:p w14:paraId="6C3C8AF7" w14:textId="77777777" w:rsidR="00027BB5" w:rsidRPr="00027BB5" w:rsidRDefault="00027BB5" w:rsidP="00027BB5">
      <w:pPr>
        <w:spacing w:before="100" w:beforeAutospacing="1" w:after="100" w:afterAutospacing="1" w:line="240" w:lineRule="auto"/>
        <w:rPr>
          <w:rFonts w:ascii="Arial" w:eastAsia="Times New Roman" w:hAnsi="Arial" w:cs="Arial"/>
          <w:color w:val="000000"/>
          <w:szCs w:val="24"/>
          <w:lang w:eastAsia="en-GB"/>
        </w:rPr>
      </w:pPr>
      <w:r w:rsidRPr="00027BB5">
        <w:rPr>
          <w:rFonts w:ascii="Arial" w:eastAsia="Times New Roman" w:hAnsi="Arial" w:cs="Arial"/>
          <w:color w:val="000000"/>
          <w:szCs w:val="24"/>
          <w:lang w:eastAsia="en-GB"/>
        </w:rPr>
        <w:t>If you have provided your mobile telephone number, we may use this to send automatic appointment reminders, requests to complete surveys or to make you aware of services provided by the surgery that we feel will be to your benefit.</w:t>
      </w:r>
    </w:p>
    <w:p w14:paraId="69AC081C" w14:textId="141F92A3" w:rsidR="00027BB5" w:rsidRPr="00027BB5" w:rsidRDefault="00027BB5" w:rsidP="00027BB5">
      <w:pPr>
        <w:spacing w:before="100" w:beforeAutospacing="1" w:after="100" w:afterAutospacing="1" w:line="240" w:lineRule="auto"/>
        <w:rPr>
          <w:rFonts w:ascii="Arial" w:eastAsia="Times New Roman" w:hAnsi="Arial" w:cs="Arial"/>
          <w:color w:val="000000"/>
          <w:szCs w:val="24"/>
          <w:lang w:eastAsia="en-GB"/>
        </w:rPr>
      </w:pPr>
      <w:r w:rsidRPr="00027BB5">
        <w:rPr>
          <w:rFonts w:ascii="Arial" w:eastAsia="Times New Roman" w:hAnsi="Arial" w:cs="Arial"/>
          <w:color w:val="000000"/>
          <w:szCs w:val="24"/>
          <w:lang w:eastAsia="en-GB"/>
        </w:rPr>
        <w:t xml:space="preserve">If you do not wish to receive these text messages, please let the reception team know. </w:t>
      </w:r>
    </w:p>
    <w:p w14:paraId="33FC6383" w14:textId="12C4415F" w:rsidR="00304320" w:rsidRPr="00304320" w:rsidRDefault="00304320" w:rsidP="00027BB5">
      <w:pPr>
        <w:spacing w:before="100" w:beforeAutospacing="1" w:after="100" w:afterAutospacing="1" w:line="240" w:lineRule="auto"/>
        <w:rPr>
          <w:rFonts w:ascii="Arial" w:eastAsia="Times New Roman" w:hAnsi="Arial" w:cs="Arial"/>
          <w:color w:val="000000"/>
          <w:szCs w:val="24"/>
          <w:u w:val="single"/>
          <w:lang w:eastAsia="en-GB"/>
        </w:rPr>
      </w:pPr>
      <w:r>
        <w:rPr>
          <w:rFonts w:ascii="Arial" w:eastAsia="Times New Roman" w:hAnsi="Arial" w:cs="Arial"/>
          <w:color w:val="000000"/>
          <w:szCs w:val="24"/>
          <w:u w:val="single"/>
          <w:lang w:eastAsia="en-GB"/>
        </w:rPr>
        <w:t>Call Recording</w:t>
      </w:r>
    </w:p>
    <w:p w14:paraId="07C0070C" w14:textId="627FBA2B" w:rsidR="00027BB5" w:rsidRDefault="00027BB5" w:rsidP="00027BB5">
      <w:pPr>
        <w:spacing w:before="100" w:beforeAutospacing="1" w:after="100" w:afterAutospacing="1" w:line="240" w:lineRule="auto"/>
        <w:rPr>
          <w:rFonts w:ascii="Arial" w:eastAsia="Times New Roman" w:hAnsi="Arial" w:cs="Arial"/>
          <w:color w:val="000000"/>
          <w:szCs w:val="24"/>
          <w:lang w:eastAsia="en-GB"/>
        </w:rPr>
      </w:pPr>
      <w:r w:rsidRPr="00027BB5">
        <w:rPr>
          <w:rFonts w:ascii="Arial" w:eastAsia="Times New Roman" w:hAnsi="Arial" w:cs="Arial"/>
          <w:color w:val="000000"/>
          <w:szCs w:val="24"/>
          <w:lang w:eastAsia="en-GB"/>
        </w:rPr>
        <w:t>Recordings of calls made and received by North Swindon Practice may be used to support the learning and development of our staff and to improve the service we provide to our patients.</w:t>
      </w:r>
    </w:p>
    <w:p w14:paraId="6641550D" w14:textId="77777777" w:rsidR="00304320" w:rsidRPr="00304320" w:rsidRDefault="00304320" w:rsidP="00304320">
      <w:pPr>
        <w:spacing w:before="100" w:beforeAutospacing="1" w:after="100" w:afterAutospacing="1" w:line="240" w:lineRule="auto"/>
        <w:rPr>
          <w:rFonts w:ascii="Arial" w:eastAsia="Times New Roman" w:hAnsi="Arial" w:cs="Arial"/>
          <w:color w:val="000000"/>
          <w:szCs w:val="24"/>
          <w:lang w:eastAsia="en-GB"/>
        </w:rPr>
      </w:pPr>
      <w:r w:rsidRPr="00304320">
        <w:rPr>
          <w:rFonts w:ascii="Arial" w:eastAsia="Times New Roman" w:hAnsi="Arial" w:cs="Arial"/>
          <w:color w:val="000000"/>
          <w:szCs w:val="24"/>
          <w:lang w:eastAsia="en-GB"/>
        </w:rPr>
        <w:t>They may also be used when reviewing incidents, compliments or complaints.</w:t>
      </w:r>
    </w:p>
    <w:p w14:paraId="7368B31B" w14:textId="77777777" w:rsidR="00304320" w:rsidRDefault="00304320" w:rsidP="00304320">
      <w:pPr>
        <w:spacing w:before="100" w:beforeAutospacing="1" w:after="100" w:afterAutospacing="1" w:line="240" w:lineRule="auto"/>
        <w:rPr>
          <w:rFonts w:ascii="Arial" w:eastAsia="Times New Roman" w:hAnsi="Arial" w:cs="Arial"/>
          <w:color w:val="000000"/>
          <w:szCs w:val="24"/>
          <w:lang w:eastAsia="en-GB"/>
        </w:rPr>
      </w:pPr>
      <w:r w:rsidRPr="00304320">
        <w:rPr>
          <w:rFonts w:ascii="Arial" w:eastAsia="Times New Roman" w:hAnsi="Arial" w:cs="Arial"/>
          <w:color w:val="000000"/>
          <w:szCs w:val="24"/>
          <w:lang w:eastAsia="en-GB"/>
        </w:rPr>
        <w:t>Call recordings will be managed in the same way as all other personal information processed by us and in line with current data protection legislation.</w:t>
      </w:r>
    </w:p>
    <w:p w14:paraId="4AF707C3" w14:textId="37AF3A18" w:rsidR="00760460" w:rsidRPr="00760460" w:rsidRDefault="00760460" w:rsidP="00760460">
      <w:pPr>
        <w:spacing w:before="100" w:beforeAutospacing="1" w:after="100" w:afterAutospacing="1" w:line="240" w:lineRule="auto"/>
        <w:rPr>
          <w:rFonts w:ascii="Arial" w:eastAsia="Times New Roman" w:hAnsi="Arial" w:cs="Arial"/>
          <w:color w:val="000000"/>
          <w:szCs w:val="24"/>
          <w:u w:val="single"/>
          <w:lang w:eastAsia="en-GB"/>
        </w:rPr>
      </w:pPr>
      <w:r w:rsidRPr="00760460">
        <w:rPr>
          <w:rFonts w:ascii="Arial" w:eastAsia="Times New Roman" w:hAnsi="Arial" w:cs="Arial"/>
          <w:color w:val="000000"/>
          <w:szCs w:val="24"/>
          <w:u w:val="single"/>
          <w:lang w:eastAsia="en-GB"/>
        </w:rPr>
        <w:t>Data processors</w:t>
      </w:r>
    </w:p>
    <w:p w14:paraId="01F19B23" w14:textId="77777777" w:rsid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We may use the services of a data processor to assist us with some of our data processing, but this is done under a contract with direct instruction from us that controls how they will handle patient information and ensures they treat any information in line with the General Data Protection Regulation, confidentiality, privacy law, and any other laws that apply.</w:t>
      </w:r>
    </w:p>
    <w:p w14:paraId="0B401DCE" w14:textId="77777777" w:rsidR="00596F2C" w:rsidRDefault="00596F2C">
      <w:pPr>
        <w:rPr>
          <w:rFonts w:ascii="Arial" w:eastAsia="Times New Roman" w:hAnsi="Arial" w:cs="Arial"/>
          <w:b/>
          <w:color w:val="000000"/>
          <w:szCs w:val="24"/>
          <w:u w:val="single"/>
          <w:lang w:eastAsia="en-GB"/>
        </w:rPr>
      </w:pPr>
      <w:r>
        <w:rPr>
          <w:rFonts w:ascii="Arial" w:eastAsia="Times New Roman" w:hAnsi="Arial" w:cs="Arial"/>
          <w:b/>
          <w:color w:val="000000"/>
          <w:szCs w:val="24"/>
          <w:u w:val="single"/>
          <w:lang w:eastAsia="en-GB"/>
        </w:rPr>
        <w:br w:type="page"/>
      </w:r>
    </w:p>
    <w:p w14:paraId="37902720" w14:textId="4743B33E" w:rsidR="00760460" w:rsidRPr="00760460" w:rsidRDefault="00760460" w:rsidP="00760460">
      <w:pPr>
        <w:spacing w:before="100" w:beforeAutospacing="1" w:after="100" w:afterAutospacing="1" w:line="240" w:lineRule="auto"/>
        <w:rPr>
          <w:rFonts w:ascii="Arial" w:eastAsia="Times New Roman" w:hAnsi="Arial" w:cs="Arial"/>
          <w:b/>
          <w:color w:val="000000"/>
          <w:szCs w:val="24"/>
          <w:u w:val="single"/>
          <w:lang w:eastAsia="en-GB"/>
        </w:rPr>
      </w:pPr>
      <w:r w:rsidRPr="00760460">
        <w:rPr>
          <w:rFonts w:ascii="Arial" w:eastAsia="Times New Roman" w:hAnsi="Arial" w:cs="Arial"/>
          <w:b/>
          <w:color w:val="000000"/>
          <w:szCs w:val="24"/>
          <w:u w:val="single"/>
          <w:lang w:eastAsia="en-GB"/>
        </w:rPr>
        <w:lastRenderedPageBreak/>
        <w:t>How will we share your personal information?</w:t>
      </w:r>
    </w:p>
    <w:p w14:paraId="3039BE1C" w14:textId="77777777" w:rsid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We may share your personal information with other health and social care professionals and members of their care teams to support your ongoing health and or social care and achieve the best possible outcome for you. This may include:</w:t>
      </w:r>
    </w:p>
    <w:p w14:paraId="50CBC389" w14:textId="516B5353" w:rsidR="00760460" w:rsidRPr="00760460" w:rsidRDefault="00760460" w:rsidP="00760460">
      <w:pPr>
        <w:spacing w:before="100" w:beforeAutospacing="1" w:after="100" w:afterAutospacing="1" w:line="240" w:lineRule="auto"/>
        <w:rPr>
          <w:rFonts w:ascii="Arial" w:eastAsia="Times New Roman" w:hAnsi="Arial" w:cs="Arial"/>
          <w:color w:val="000000"/>
          <w:szCs w:val="24"/>
          <w:u w:val="single"/>
          <w:lang w:eastAsia="en-GB"/>
        </w:rPr>
      </w:pPr>
      <w:r w:rsidRPr="00760460">
        <w:rPr>
          <w:rFonts w:ascii="Arial" w:eastAsia="Times New Roman" w:hAnsi="Arial" w:cs="Arial"/>
          <w:color w:val="000000"/>
          <w:szCs w:val="24"/>
          <w:u w:val="single"/>
          <w:lang w:eastAsia="en-GB"/>
        </w:rPr>
        <w:t>Primary Care Network</w:t>
      </w:r>
    </w:p>
    <w:p w14:paraId="3419371C" w14:textId="0AA04E24"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Pr>
          <w:rFonts w:ascii="Arial" w:eastAsia="Times New Roman" w:hAnsi="Arial" w:cs="Arial"/>
          <w:color w:val="000000"/>
          <w:szCs w:val="24"/>
          <w:lang w:eastAsia="en-GB"/>
        </w:rPr>
        <w:t>North Swindon Practice</w:t>
      </w:r>
      <w:r w:rsidRPr="00760460">
        <w:rPr>
          <w:rFonts w:ascii="Arial" w:eastAsia="Times New Roman" w:hAnsi="Arial" w:cs="Arial"/>
          <w:color w:val="000000"/>
          <w:szCs w:val="24"/>
          <w:lang w:eastAsia="en-GB"/>
        </w:rPr>
        <w:t xml:space="preserve"> is a member of the </w:t>
      </w:r>
      <w:r>
        <w:rPr>
          <w:rFonts w:ascii="Arial" w:eastAsia="Times New Roman" w:hAnsi="Arial" w:cs="Arial"/>
          <w:color w:val="000000"/>
          <w:szCs w:val="24"/>
          <w:lang w:eastAsia="en-GB"/>
        </w:rPr>
        <w:t>Brunel Health Group PCN 3</w:t>
      </w:r>
      <w:r w:rsidRPr="00760460">
        <w:rPr>
          <w:rFonts w:ascii="Arial" w:eastAsia="Times New Roman" w:hAnsi="Arial" w:cs="Arial"/>
          <w:color w:val="000000"/>
          <w:szCs w:val="24"/>
          <w:lang w:eastAsia="en-GB"/>
        </w:rPr>
        <w:t xml:space="preserve"> Primary Care </w:t>
      </w:r>
      <w:r>
        <w:rPr>
          <w:rFonts w:ascii="Arial" w:eastAsia="Times New Roman" w:hAnsi="Arial" w:cs="Arial"/>
          <w:color w:val="000000"/>
          <w:szCs w:val="24"/>
          <w:lang w:eastAsia="en-GB"/>
        </w:rPr>
        <w:t xml:space="preserve">    </w:t>
      </w:r>
      <w:r w:rsidRPr="00760460">
        <w:rPr>
          <w:rFonts w:ascii="Arial" w:eastAsia="Times New Roman" w:hAnsi="Arial" w:cs="Arial"/>
          <w:color w:val="000000"/>
          <w:szCs w:val="24"/>
          <w:lang w:eastAsia="en-GB"/>
        </w:rPr>
        <w:t>Network (PCN) so you may be contacted by or treated by one of the other practices within the PCN. In order to support and provide healthcare services to you, they will require access to your patient record.</w:t>
      </w:r>
    </w:p>
    <w:p w14:paraId="46640CEE" w14:textId="62858053"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u w:val="single"/>
          <w:lang w:eastAsia="en-GB"/>
        </w:rPr>
        <w:t>Patient Referrals</w:t>
      </w:r>
    </w:p>
    <w:p w14:paraId="0750E58C" w14:textId="3FAEA779"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With your agreement, we may refer you to other services and healthcare providers for service</w:t>
      </w:r>
      <w:r>
        <w:rPr>
          <w:rFonts w:ascii="Arial" w:eastAsia="Times New Roman" w:hAnsi="Arial" w:cs="Arial"/>
          <w:color w:val="000000"/>
          <w:szCs w:val="24"/>
          <w:lang w:eastAsia="en-GB"/>
        </w:rPr>
        <w:t>s not provided by North Swindon Practice.</w:t>
      </w:r>
    </w:p>
    <w:p w14:paraId="4582F297" w14:textId="270451A5" w:rsidR="00760460" w:rsidRPr="005A5DE2" w:rsidRDefault="00760460" w:rsidP="00760460">
      <w:pPr>
        <w:spacing w:before="100" w:beforeAutospacing="1" w:after="100" w:afterAutospacing="1" w:line="240" w:lineRule="auto"/>
        <w:rPr>
          <w:rFonts w:ascii="Arial" w:eastAsia="Times New Roman" w:hAnsi="Arial" w:cs="Arial"/>
          <w:bCs/>
          <w:color w:val="000000"/>
          <w:szCs w:val="24"/>
          <w:u w:val="single"/>
          <w:lang w:eastAsia="en-GB"/>
        </w:rPr>
      </w:pPr>
      <w:r w:rsidRPr="005A5DE2">
        <w:rPr>
          <w:rFonts w:ascii="Arial" w:eastAsia="Times New Roman" w:hAnsi="Arial" w:cs="Arial"/>
          <w:bCs/>
          <w:color w:val="000000"/>
          <w:szCs w:val="24"/>
          <w:u w:val="single"/>
          <w:lang w:eastAsia="en-GB"/>
        </w:rPr>
        <w:t>Other Providers of Healthcare</w:t>
      </w:r>
    </w:p>
    <w:p w14:paraId="4BA176AD" w14:textId="77777777"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We will share your information with other providers of healthcare services to enable them to support us in providing you with direct healthcare. This may include NHS organisations or private companies providing healthcare services for the NHS.</w:t>
      </w:r>
    </w:p>
    <w:p w14:paraId="0C52B34D" w14:textId="6B23AAAB" w:rsidR="00760460" w:rsidRPr="00760460" w:rsidRDefault="00760460" w:rsidP="00760460">
      <w:pPr>
        <w:spacing w:before="100" w:beforeAutospacing="1" w:after="100" w:afterAutospacing="1" w:line="240" w:lineRule="auto"/>
        <w:rPr>
          <w:rFonts w:ascii="Arial" w:eastAsia="Times New Roman" w:hAnsi="Arial" w:cs="Arial"/>
          <w:color w:val="000000"/>
          <w:szCs w:val="24"/>
          <w:u w:val="single"/>
          <w:lang w:eastAsia="en-GB"/>
        </w:rPr>
      </w:pPr>
      <w:r w:rsidRPr="00760460">
        <w:rPr>
          <w:rFonts w:ascii="Arial" w:eastAsia="Times New Roman" w:hAnsi="Arial" w:cs="Arial"/>
          <w:color w:val="000000"/>
          <w:szCs w:val="24"/>
          <w:u w:val="single"/>
          <w:lang w:eastAsia="en-GB"/>
        </w:rPr>
        <w:t>Care Homes or Social Care Services</w:t>
      </w:r>
    </w:p>
    <w:p w14:paraId="5BB54C64" w14:textId="77777777"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Sometimes the clinicians caring for you may need to share some of your information with others who are also supporting you outside of the practice.</w:t>
      </w:r>
    </w:p>
    <w:p w14:paraId="554073BD" w14:textId="5D55A41F" w:rsidR="00760460" w:rsidRPr="00760460" w:rsidRDefault="00760460" w:rsidP="00760460">
      <w:pPr>
        <w:spacing w:before="100" w:beforeAutospacing="1" w:after="100" w:afterAutospacing="1" w:line="240" w:lineRule="auto"/>
        <w:rPr>
          <w:rFonts w:ascii="Arial" w:eastAsia="Times New Roman" w:hAnsi="Arial" w:cs="Arial"/>
          <w:color w:val="000000"/>
          <w:szCs w:val="24"/>
          <w:u w:val="single"/>
          <w:lang w:eastAsia="en-GB"/>
        </w:rPr>
      </w:pPr>
      <w:r w:rsidRPr="00760460">
        <w:rPr>
          <w:rFonts w:ascii="Arial" w:eastAsia="Times New Roman" w:hAnsi="Arial" w:cs="Arial"/>
          <w:color w:val="000000"/>
          <w:szCs w:val="24"/>
          <w:u w:val="single"/>
          <w:lang w:eastAsia="en-GB"/>
        </w:rPr>
        <w:t>Local Authority</w:t>
      </w:r>
    </w:p>
    <w:p w14:paraId="24A50A94" w14:textId="77777777"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The local authority (council) provides health or social care services or assists us in providing direct healthcare services to you. We will share your personal information with them to enable this to take place.</w:t>
      </w:r>
    </w:p>
    <w:p w14:paraId="6A939F56" w14:textId="655C9A99"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u w:val="single"/>
          <w:lang w:eastAsia="en-GB"/>
        </w:rPr>
        <w:t>Safeguarding</w:t>
      </w:r>
    </w:p>
    <w:p w14:paraId="3C54A2B3" w14:textId="77777777"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We will share your personal information with the safeguarding teams of other health and social care providers where there is a need to assess and evaluate any safeguarding concerns. Your personal information</w:t>
      </w:r>
      <w:r w:rsidRPr="00760460">
        <w:rPr>
          <w:rFonts w:ascii="Arial" w:eastAsia="Times New Roman" w:hAnsi="Arial" w:cs="Arial"/>
          <w:color w:val="000000"/>
          <w:sz w:val="27"/>
          <w:szCs w:val="27"/>
          <w:lang w:eastAsia="en-GB"/>
        </w:rPr>
        <w:t xml:space="preserve"> </w:t>
      </w:r>
      <w:r w:rsidRPr="00760460">
        <w:rPr>
          <w:rFonts w:ascii="Arial" w:eastAsia="Times New Roman" w:hAnsi="Arial" w:cs="Arial"/>
          <w:color w:val="000000"/>
          <w:szCs w:val="24"/>
          <w:lang w:eastAsia="en-GB"/>
        </w:rPr>
        <w:t>will only be shared for this reason when it is required for the safety of the individuals concerned.</w:t>
      </w:r>
    </w:p>
    <w:p w14:paraId="3C3CDC6E" w14:textId="77777777" w:rsidR="00760460" w:rsidRDefault="00760460">
      <w:pPr>
        <w:rPr>
          <w:rFonts w:ascii="Arial" w:eastAsia="Times New Roman" w:hAnsi="Arial" w:cs="Arial"/>
          <w:color w:val="000000"/>
          <w:szCs w:val="24"/>
          <w:lang w:eastAsia="en-GB"/>
        </w:rPr>
      </w:pPr>
      <w:r>
        <w:rPr>
          <w:rFonts w:ascii="Arial" w:eastAsia="Times New Roman" w:hAnsi="Arial" w:cs="Arial"/>
          <w:color w:val="000000"/>
          <w:szCs w:val="24"/>
          <w:lang w:eastAsia="en-GB"/>
        </w:rPr>
        <w:br w:type="page"/>
      </w:r>
    </w:p>
    <w:p w14:paraId="15F27B8E" w14:textId="184F7B60" w:rsidR="00760460" w:rsidRPr="00760460" w:rsidRDefault="00760460" w:rsidP="00760460">
      <w:pPr>
        <w:spacing w:before="100" w:beforeAutospacing="1" w:after="100" w:afterAutospacing="1" w:line="240" w:lineRule="auto"/>
        <w:rPr>
          <w:rFonts w:ascii="Arial" w:eastAsia="Times New Roman" w:hAnsi="Arial" w:cs="Arial"/>
          <w:color w:val="000000"/>
          <w:szCs w:val="24"/>
          <w:u w:val="single"/>
          <w:lang w:eastAsia="en-GB"/>
        </w:rPr>
      </w:pPr>
      <w:r w:rsidRPr="00760460">
        <w:rPr>
          <w:rFonts w:ascii="Arial" w:eastAsia="Times New Roman" w:hAnsi="Arial" w:cs="Arial"/>
          <w:color w:val="000000"/>
          <w:szCs w:val="24"/>
          <w:u w:val="single"/>
          <w:lang w:eastAsia="en-GB"/>
        </w:rPr>
        <w:lastRenderedPageBreak/>
        <w:t>Summary Care Record (SCR)</w:t>
      </w:r>
    </w:p>
    <w:p w14:paraId="127AB7DA" w14:textId="77777777" w:rsid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Your Summary Care Record is an electronic record of important patient information created from the GP medical records. It contains information about medications, allergies and any bad reactions to medications in the past. It can be seen by staff in other areas of the health and care system involved in your direct care.</w:t>
      </w:r>
    </w:p>
    <w:p w14:paraId="6AB6AEE0" w14:textId="575AE01D" w:rsidR="00D67337" w:rsidRDefault="00D67337" w:rsidP="00760460">
      <w:pPr>
        <w:spacing w:before="100" w:beforeAutospacing="1" w:after="100" w:afterAutospacing="1" w:line="240" w:lineRule="auto"/>
        <w:rPr>
          <w:rFonts w:ascii="Arial" w:eastAsia="Times New Roman" w:hAnsi="Arial" w:cs="Arial"/>
          <w:color w:val="000000"/>
          <w:szCs w:val="24"/>
          <w:lang w:eastAsia="en-GB"/>
        </w:rPr>
      </w:pPr>
      <w:r w:rsidRPr="00D67337">
        <w:rPr>
          <w:rFonts w:ascii="Arial" w:eastAsia="Times New Roman" w:hAnsi="Arial" w:cs="Arial"/>
          <w:color w:val="000000"/>
          <w:szCs w:val="24"/>
          <w:lang w:eastAsia="en-GB"/>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r>
        <w:rPr>
          <w:rFonts w:ascii="Arial" w:eastAsia="Times New Roman" w:hAnsi="Arial" w:cs="Arial"/>
          <w:color w:val="000000"/>
          <w:szCs w:val="24"/>
          <w:lang w:eastAsia="en-GB"/>
        </w:rPr>
        <w:t>.</w:t>
      </w:r>
    </w:p>
    <w:p w14:paraId="4BA2BCFF" w14:textId="19AF803C" w:rsidR="00D67337" w:rsidRDefault="00D67337" w:rsidP="00760460">
      <w:pPr>
        <w:spacing w:before="100" w:beforeAutospacing="1" w:after="100" w:afterAutospacing="1" w:line="240" w:lineRule="auto"/>
        <w:rPr>
          <w:rFonts w:ascii="Arial" w:eastAsia="Times New Roman" w:hAnsi="Arial" w:cs="Arial"/>
          <w:color w:val="000000"/>
          <w:szCs w:val="24"/>
          <w:lang w:eastAsia="en-GB"/>
        </w:rPr>
      </w:pPr>
      <w:r w:rsidRPr="00D67337">
        <w:rPr>
          <w:rFonts w:ascii="Arial" w:eastAsia="Times New Roman" w:hAnsi="Arial" w:cs="Arial"/>
          <w:color w:val="000000"/>
          <w:szCs w:val="24"/>
          <w:lang w:eastAsia="en-GB"/>
        </w:rPr>
        <w:t>These changes to the SCR will remain in place unless you decide otherwise. 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Further details about the SCR and your choices can be found here:</w:t>
      </w:r>
    </w:p>
    <w:p w14:paraId="2C1DCF43" w14:textId="0ED954A7" w:rsidR="001B1B40" w:rsidRPr="001B1B40" w:rsidRDefault="001B1B40" w:rsidP="00760460">
      <w:pPr>
        <w:spacing w:before="100" w:beforeAutospacing="1" w:after="100" w:afterAutospacing="1" w:line="240" w:lineRule="auto"/>
        <w:rPr>
          <w:rStyle w:val="Hyperlink"/>
          <w:rFonts w:ascii="Arial" w:eastAsia="Times New Roman" w:hAnsi="Arial" w:cs="Arial"/>
          <w:szCs w:val="24"/>
          <w:lang w:eastAsia="en-GB"/>
        </w:rPr>
      </w:pPr>
      <w:r>
        <w:rPr>
          <w:rFonts w:ascii="Arial" w:eastAsia="Times New Roman" w:hAnsi="Arial" w:cs="Arial"/>
          <w:color w:val="000000"/>
          <w:szCs w:val="24"/>
          <w:lang w:eastAsia="en-GB"/>
        </w:rPr>
        <w:fldChar w:fldCharType="begin"/>
      </w:r>
      <w:r>
        <w:rPr>
          <w:rFonts w:ascii="Arial" w:eastAsia="Times New Roman" w:hAnsi="Arial" w:cs="Arial"/>
          <w:color w:val="000000"/>
          <w:szCs w:val="24"/>
          <w:lang w:eastAsia="en-GB"/>
        </w:rPr>
        <w:instrText>HYPERLINK "https://digital.nhs.uk/services/summary-care-records-scr/summary-care-record-supplementary-transparency-notice"</w:instrText>
      </w:r>
      <w:r>
        <w:rPr>
          <w:rFonts w:ascii="Arial" w:eastAsia="Times New Roman" w:hAnsi="Arial" w:cs="Arial"/>
          <w:color w:val="000000"/>
          <w:szCs w:val="24"/>
          <w:lang w:eastAsia="en-GB"/>
        </w:rPr>
      </w:r>
      <w:r>
        <w:rPr>
          <w:rFonts w:ascii="Arial" w:eastAsia="Times New Roman" w:hAnsi="Arial" w:cs="Arial"/>
          <w:color w:val="000000"/>
          <w:szCs w:val="24"/>
          <w:lang w:eastAsia="en-GB"/>
        </w:rPr>
        <w:fldChar w:fldCharType="separate"/>
      </w:r>
      <w:r w:rsidRPr="001B1B40">
        <w:rPr>
          <w:rStyle w:val="Hyperlink"/>
          <w:rFonts w:ascii="Arial" w:eastAsia="Times New Roman" w:hAnsi="Arial" w:cs="Arial"/>
          <w:szCs w:val="24"/>
          <w:lang w:eastAsia="en-GB"/>
        </w:rPr>
        <w:t>Summary Care Record supplementary transparency notice - NHS Digital</w:t>
      </w:r>
    </w:p>
    <w:p w14:paraId="4802D937" w14:textId="428A83A7" w:rsidR="001B1B40" w:rsidRPr="00E008A8" w:rsidRDefault="001B1B40" w:rsidP="00E008A8">
      <w:pPr>
        <w:spacing w:before="100" w:beforeAutospacing="1" w:after="100" w:afterAutospacing="1" w:line="240" w:lineRule="auto"/>
        <w:rPr>
          <w:rFonts w:ascii="Arial" w:eastAsia="Times New Roman" w:hAnsi="Arial" w:cs="Arial"/>
          <w:color w:val="000000"/>
          <w:szCs w:val="24"/>
          <w:u w:val="single"/>
          <w:lang w:eastAsia="en-GB"/>
        </w:rPr>
      </w:pPr>
      <w:r>
        <w:rPr>
          <w:rFonts w:ascii="Arial" w:eastAsia="Times New Roman" w:hAnsi="Arial" w:cs="Arial"/>
          <w:color w:val="000000"/>
          <w:szCs w:val="24"/>
          <w:lang w:eastAsia="en-GB"/>
        </w:rPr>
        <w:fldChar w:fldCharType="end"/>
      </w:r>
      <w:r w:rsidRPr="00E008A8">
        <w:rPr>
          <w:rFonts w:ascii="Arial" w:eastAsia="Times New Roman" w:hAnsi="Arial" w:cs="Arial"/>
          <w:color w:val="000000"/>
          <w:szCs w:val="24"/>
          <w:u w:val="single"/>
          <w:lang w:eastAsia="en-GB"/>
        </w:rPr>
        <w:t>Integrated Care Records (ICR)</w:t>
      </w:r>
    </w:p>
    <w:p w14:paraId="3053FDAE" w14:textId="77777777" w:rsidR="001B1B40" w:rsidRPr="00EC7CE6" w:rsidRDefault="001B1B40" w:rsidP="00E008A8">
      <w:pPr>
        <w:rPr>
          <w:rFonts w:ascii="Arial" w:hAnsi="Arial" w:cs="Arial"/>
        </w:rPr>
      </w:pPr>
      <w:r w:rsidRPr="00EC7CE6">
        <w:rPr>
          <w:rFonts w:ascii="Arial" w:hAnsi="Arial" w:cs="Arial"/>
        </w:rPr>
        <w:t xml:space="preserve">Bath and North East Somerset, Swindon and Wiltshire Integrated Care Record (BSW ICR) is a digital care record system for sharing information in Bath and North East Somerset, Swindon and Wiltshire.  It allows instant, secure access to your health and social care records for the professionals involved in your care. </w:t>
      </w:r>
    </w:p>
    <w:p w14:paraId="2137C8DD" w14:textId="77777777" w:rsidR="001B1B40" w:rsidRPr="00EC7CE6" w:rsidRDefault="001B1B40" w:rsidP="00E008A8">
      <w:pPr>
        <w:rPr>
          <w:rFonts w:ascii="Arial" w:hAnsi="Arial" w:cs="Arial"/>
        </w:rPr>
      </w:pPr>
      <w:r w:rsidRPr="00EC7CE6">
        <w:rPr>
          <w:rFonts w:ascii="Arial" w:hAnsi="Arial" w:cs="Arial"/>
        </w:rPr>
        <w:t>Relevant information from your digital records is shared with people who look after you.  This gives them up-to-date information making your care safer and more efficient.</w:t>
      </w:r>
    </w:p>
    <w:p w14:paraId="47FD6953" w14:textId="4A952D57" w:rsidR="001B1B40" w:rsidRPr="006C757E" w:rsidRDefault="00E008A8" w:rsidP="006C757E">
      <w:pPr>
        <w:rPr>
          <w:rFonts w:ascii="Arial" w:hAnsi="Arial" w:cs="Arial"/>
        </w:rPr>
      </w:pPr>
      <w:r>
        <w:rPr>
          <w:rFonts w:ascii="Arial" w:hAnsi="Arial" w:cs="Arial"/>
        </w:rPr>
        <w:t>North Swindon Practice</w:t>
      </w:r>
      <w:r w:rsidR="006C757E">
        <w:rPr>
          <w:rFonts w:ascii="Arial" w:hAnsi="Arial" w:cs="Arial"/>
        </w:rPr>
        <w:t xml:space="preserve"> u</w:t>
      </w:r>
      <w:r w:rsidR="001B1B40" w:rsidRPr="00EC7CE6">
        <w:rPr>
          <w:rFonts w:ascii="Arial" w:hAnsi="Arial" w:cs="Arial"/>
        </w:rPr>
        <w:t>ses the system in the following way</w:t>
      </w:r>
    </w:p>
    <w:p w14:paraId="5FBE6E3E" w14:textId="77777777" w:rsidR="001B1B40" w:rsidRDefault="001B1B40" w:rsidP="001B1B40">
      <w:pPr>
        <w:pStyle w:val="ListParagraph"/>
        <w:numPr>
          <w:ilvl w:val="0"/>
          <w:numId w:val="14"/>
        </w:numPr>
        <w:spacing w:after="0" w:line="240" w:lineRule="auto"/>
        <w:contextualSpacing w:val="0"/>
        <w:rPr>
          <w:rFonts w:ascii="Arial" w:hAnsi="Arial" w:cs="Arial"/>
        </w:rPr>
      </w:pPr>
      <w:r w:rsidRPr="00EC7CE6">
        <w:rPr>
          <w:rFonts w:ascii="Arial" w:hAnsi="Arial" w:cs="Arial"/>
        </w:rPr>
        <w:t>We can access your data stored within the system and provide relevant information about you and your health</w:t>
      </w:r>
    </w:p>
    <w:p w14:paraId="2798193E" w14:textId="77777777" w:rsidR="001B1B40" w:rsidRDefault="001B1B40" w:rsidP="001B1B40">
      <w:pPr>
        <w:spacing w:after="0" w:line="240" w:lineRule="auto"/>
        <w:ind w:left="720"/>
        <w:rPr>
          <w:rFonts w:ascii="Arial" w:hAnsi="Arial" w:cs="Arial"/>
        </w:rPr>
      </w:pPr>
    </w:p>
    <w:p w14:paraId="110D1566" w14:textId="77777777" w:rsidR="001B1B40" w:rsidRPr="00EC7CE6" w:rsidRDefault="001B1B40" w:rsidP="006C757E">
      <w:pPr>
        <w:rPr>
          <w:rFonts w:ascii="Arial" w:hAnsi="Arial" w:cs="Arial"/>
        </w:rPr>
      </w:pPr>
      <w:r>
        <w:rPr>
          <w:rFonts w:ascii="Arial" w:hAnsi="Arial" w:cs="Arial"/>
        </w:rPr>
        <w:t xml:space="preserve">Further details about the </w:t>
      </w:r>
      <w:r w:rsidRPr="00EC7CE6">
        <w:rPr>
          <w:rFonts w:ascii="Arial" w:hAnsi="Arial" w:cs="Arial"/>
        </w:rPr>
        <w:t xml:space="preserve">BSW ICR and how your information </w:t>
      </w:r>
      <w:r>
        <w:rPr>
          <w:rFonts w:ascii="Arial" w:hAnsi="Arial" w:cs="Arial"/>
        </w:rPr>
        <w:t>can be found here:</w:t>
      </w:r>
      <w:r w:rsidRPr="00EC7CE6">
        <w:rPr>
          <w:rFonts w:ascii="Arial" w:hAnsi="Arial" w:cs="Arial"/>
        </w:rPr>
        <w:t xml:space="preserve">  </w:t>
      </w:r>
    </w:p>
    <w:p w14:paraId="3DFAB489" w14:textId="77777777" w:rsidR="001B1B40" w:rsidRPr="00EC7CE6" w:rsidRDefault="00DE3FF8" w:rsidP="006C757E">
      <w:pPr>
        <w:rPr>
          <w:rStyle w:val="Hyperlink"/>
          <w:rFonts w:ascii="Arial" w:hAnsi="Arial" w:cs="Arial"/>
        </w:rPr>
      </w:pPr>
      <w:hyperlink r:id="rId8" w:history="1">
        <w:r w:rsidR="001B1B40" w:rsidRPr="00EC7CE6">
          <w:rPr>
            <w:rStyle w:val="Hyperlink"/>
            <w:rFonts w:ascii="Arial" w:hAnsi="Arial" w:cs="Arial"/>
          </w:rPr>
          <w:t>Your care record - Bath and North East Somerset, Swindon and Wiltshire ICB</w:t>
        </w:r>
      </w:hyperlink>
      <w:r w:rsidR="001B1B40" w:rsidRPr="00EC7CE6">
        <w:rPr>
          <w:rStyle w:val="Hyperlink"/>
          <w:rFonts w:ascii="Arial" w:hAnsi="Arial" w:cs="Arial"/>
        </w:rPr>
        <w:t xml:space="preserve"> </w:t>
      </w:r>
    </w:p>
    <w:p w14:paraId="437C0319" w14:textId="77777777" w:rsidR="006C757E" w:rsidRDefault="006C757E">
      <w:pPr>
        <w:rPr>
          <w:rFonts w:ascii="Arial" w:eastAsia="Times New Roman" w:hAnsi="Arial" w:cs="Arial"/>
          <w:color w:val="000000"/>
          <w:szCs w:val="24"/>
          <w:lang w:eastAsia="en-GB"/>
        </w:rPr>
      </w:pPr>
      <w:r>
        <w:rPr>
          <w:rFonts w:ascii="Arial" w:eastAsia="Times New Roman" w:hAnsi="Arial" w:cs="Arial"/>
          <w:color w:val="000000"/>
          <w:szCs w:val="24"/>
          <w:lang w:eastAsia="en-GB"/>
        </w:rPr>
        <w:br w:type="page"/>
      </w:r>
    </w:p>
    <w:p w14:paraId="73C0A9B5" w14:textId="4810B1A6" w:rsidR="00760460" w:rsidRPr="00760460" w:rsidRDefault="00760460" w:rsidP="00760460">
      <w:pPr>
        <w:spacing w:before="100" w:beforeAutospacing="1" w:after="100" w:afterAutospacing="1" w:line="240" w:lineRule="auto"/>
        <w:rPr>
          <w:rFonts w:ascii="Arial" w:eastAsia="Times New Roman" w:hAnsi="Arial" w:cs="Arial"/>
          <w:color w:val="000000"/>
          <w:szCs w:val="24"/>
          <w:u w:val="single"/>
          <w:lang w:eastAsia="en-GB"/>
        </w:rPr>
      </w:pPr>
      <w:r w:rsidRPr="00760460">
        <w:rPr>
          <w:rFonts w:ascii="Arial" w:eastAsia="Times New Roman" w:hAnsi="Arial" w:cs="Arial"/>
          <w:color w:val="000000"/>
          <w:szCs w:val="24"/>
          <w:u w:val="single"/>
          <w:lang w:eastAsia="en-GB"/>
        </w:rPr>
        <w:lastRenderedPageBreak/>
        <w:t>GP Connect</w:t>
      </w:r>
    </w:p>
    <w:p w14:paraId="35B6B93C" w14:textId="77777777" w:rsidR="006C757E" w:rsidRDefault="00885CB9" w:rsidP="00760460">
      <w:pPr>
        <w:spacing w:before="100" w:beforeAutospacing="1" w:after="100" w:afterAutospacing="1" w:line="240" w:lineRule="auto"/>
        <w:rPr>
          <w:rFonts w:ascii="Arial" w:eastAsia="Times New Roman" w:hAnsi="Arial" w:cs="Arial"/>
          <w:color w:val="000000"/>
          <w:szCs w:val="24"/>
          <w:lang w:eastAsia="en-GB"/>
        </w:rPr>
      </w:pPr>
      <w:r w:rsidRPr="00885CB9">
        <w:rPr>
          <w:rFonts w:ascii="Arial" w:eastAsia="Times New Roman" w:hAnsi="Arial" w:cs="Arial"/>
          <w:color w:val="000000"/>
          <w:szCs w:val="24"/>
          <w:lang w:eastAsia="en-GB"/>
        </w:rPr>
        <w:t xml:space="preserve">We use a facility called GP Connect to support your direct care. GP Connect makes patient information available to all appropriate clinicians when and where they need it, to support direct patients care, leading to improvements in both care and outcomes. </w:t>
      </w:r>
    </w:p>
    <w:p w14:paraId="62423F6B" w14:textId="0D37EE1E" w:rsidR="00885CB9" w:rsidRDefault="00885CB9" w:rsidP="00760460">
      <w:pPr>
        <w:spacing w:before="100" w:beforeAutospacing="1" w:after="100" w:afterAutospacing="1" w:line="240" w:lineRule="auto"/>
        <w:rPr>
          <w:rFonts w:ascii="Arial" w:eastAsia="Times New Roman" w:hAnsi="Arial" w:cs="Arial"/>
          <w:color w:val="000000"/>
          <w:szCs w:val="24"/>
          <w:lang w:eastAsia="en-GB"/>
        </w:rPr>
      </w:pPr>
      <w:r w:rsidRPr="00885CB9">
        <w:rPr>
          <w:rFonts w:ascii="Arial" w:eastAsia="Times New Roman" w:hAnsi="Arial" w:cs="Arial"/>
          <w:color w:val="000000"/>
          <w:szCs w:val="24"/>
          <w:lang w:eastAsia="en-GB"/>
        </w:rPr>
        <w:t xml:space="preserve">GP Connect is not used for any purpose other than direct care. Authorised Clinicians such as GPs, NHS 111 Clinicians, Care Home Nurses (if you are in a Care Home), Secondary Care Trusts, Social Care Clinicians are able to access the GP records of the patients they are treating via a secure NHS Digital service called GP connect. The NHS 111 service (and other services) will be able to book appointments for patients at GP practices and other local services. Further details about GP Connect are available here: </w:t>
      </w:r>
    </w:p>
    <w:p w14:paraId="1F9CE877" w14:textId="3644CC63" w:rsidR="00760460" w:rsidRPr="00A22BCA" w:rsidRDefault="00DE3FF8" w:rsidP="00760460">
      <w:pPr>
        <w:spacing w:before="100" w:beforeAutospacing="1" w:after="100" w:afterAutospacing="1" w:line="240" w:lineRule="auto"/>
        <w:rPr>
          <w:rFonts w:ascii="Arial" w:eastAsia="Times New Roman" w:hAnsi="Arial" w:cs="Arial"/>
          <w:color w:val="000000"/>
          <w:szCs w:val="24"/>
          <w:lang w:eastAsia="en-GB"/>
        </w:rPr>
      </w:pPr>
      <w:hyperlink r:id="rId9" w:history="1">
        <w:r w:rsidR="00885CB9" w:rsidRPr="00885CB9">
          <w:rPr>
            <w:rStyle w:val="Hyperlink"/>
            <w:rFonts w:ascii="Arial" w:eastAsia="Times New Roman" w:hAnsi="Arial" w:cs="Arial"/>
            <w:szCs w:val="24"/>
            <w:lang w:eastAsia="en-GB"/>
          </w:rPr>
          <w:t>GP Connect privacy notice - NHS Digital</w:t>
        </w:r>
      </w:hyperlink>
    </w:p>
    <w:p w14:paraId="1A21B865" w14:textId="03AF8D1E" w:rsidR="00A22BCA" w:rsidRPr="00A22BCA" w:rsidRDefault="00A22BCA" w:rsidP="00760460">
      <w:pPr>
        <w:spacing w:before="100" w:beforeAutospacing="1" w:after="100" w:afterAutospacing="1" w:line="240" w:lineRule="auto"/>
        <w:rPr>
          <w:rFonts w:ascii="Arial" w:eastAsia="Times New Roman" w:hAnsi="Arial" w:cs="Arial"/>
          <w:color w:val="000000"/>
          <w:szCs w:val="24"/>
          <w:u w:val="single"/>
          <w:lang w:eastAsia="en-GB"/>
        </w:rPr>
      </w:pPr>
      <w:r>
        <w:rPr>
          <w:rFonts w:ascii="Arial" w:eastAsia="Times New Roman" w:hAnsi="Arial" w:cs="Arial"/>
          <w:color w:val="000000"/>
          <w:szCs w:val="24"/>
          <w:u w:val="single"/>
          <w:lang w:eastAsia="en-GB"/>
        </w:rPr>
        <w:t>NHS England</w:t>
      </w:r>
    </w:p>
    <w:p w14:paraId="618EE310" w14:textId="7C10588B"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In order to comply with its legal obligations this practice may send data to NHS Digital when directed by the Secretary of State for Health under the Health and Social Care Act 2012.</w:t>
      </w:r>
    </w:p>
    <w:p w14:paraId="41A9C1BE" w14:textId="77777777"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7115999C" w14:textId="188F2FF8" w:rsidR="00760460" w:rsidRPr="00760460" w:rsidRDefault="00760460" w:rsidP="00760460">
      <w:pPr>
        <w:spacing w:before="100" w:beforeAutospacing="1" w:after="100" w:afterAutospacing="1" w:line="240" w:lineRule="auto"/>
        <w:rPr>
          <w:rFonts w:ascii="Arial" w:eastAsia="Times New Roman" w:hAnsi="Arial" w:cs="Arial"/>
          <w:color w:val="000000"/>
          <w:szCs w:val="24"/>
          <w:u w:val="single"/>
          <w:lang w:eastAsia="en-GB"/>
        </w:rPr>
      </w:pPr>
      <w:r w:rsidRPr="00760460">
        <w:rPr>
          <w:rFonts w:ascii="Arial" w:eastAsia="Times New Roman" w:hAnsi="Arial" w:cs="Arial"/>
          <w:color w:val="000000"/>
          <w:szCs w:val="24"/>
          <w:u w:val="single"/>
          <w:lang w:eastAsia="en-GB"/>
        </w:rPr>
        <w:t>National Services</w:t>
      </w:r>
    </w:p>
    <w:p w14:paraId="32DA2D67" w14:textId="77777777" w:rsidR="00A22BCA" w:rsidRDefault="00760460" w:rsidP="00A22BCA">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 xml:space="preserve">There are some national services like the national Cancer Screening Programme that collect and keep information from across the NHS. This is how the NHS knows when to contact you about services like cancer screening. · </w:t>
      </w:r>
    </w:p>
    <w:p w14:paraId="6B879B02" w14:textId="63E066F2" w:rsidR="00A22BCA" w:rsidRPr="00A22BCA" w:rsidRDefault="00A22BCA" w:rsidP="00A22BCA">
      <w:pPr>
        <w:spacing w:before="100" w:beforeAutospacing="1" w:after="100" w:afterAutospacing="1" w:line="240" w:lineRule="auto"/>
        <w:rPr>
          <w:rFonts w:ascii="Arial" w:eastAsia="Times New Roman" w:hAnsi="Arial" w:cs="Arial"/>
          <w:color w:val="000000"/>
          <w:szCs w:val="24"/>
          <w:u w:val="single"/>
          <w:lang w:eastAsia="en-GB"/>
        </w:rPr>
      </w:pPr>
      <w:r w:rsidRPr="00A22BCA">
        <w:rPr>
          <w:rFonts w:ascii="Arial" w:eastAsia="Times New Roman" w:hAnsi="Arial" w:cs="Arial"/>
          <w:color w:val="000000"/>
          <w:szCs w:val="24"/>
          <w:u w:val="single"/>
          <w:lang w:eastAsia="en-GB"/>
        </w:rPr>
        <w:t>OpenSAFELY Covid-19 service</w:t>
      </w:r>
    </w:p>
    <w:p w14:paraId="4C529137" w14:textId="77777777" w:rsidR="00A22BCA" w:rsidRPr="00A22BCA" w:rsidRDefault="00A22BCA" w:rsidP="00A22BCA">
      <w:pPr>
        <w:spacing w:before="100" w:beforeAutospacing="1" w:after="100" w:afterAutospacing="1" w:line="240" w:lineRule="auto"/>
        <w:rPr>
          <w:rFonts w:ascii="Arial" w:eastAsia="Times New Roman" w:hAnsi="Arial" w:cs="Arial"/>
          <w:color w:val="000000"/>
          <w:szCs w:val="24"/>
          <w:lang w:eastAsia="en-GB"/>
        </w:rPr>
      </w:pPr>
      <w:r w:rsidRPr="00A22BCA">
        <w:rPr>
          <w:rFonts w:ascii="Arial" w:eastAsia="Times New Roman" w:hAnsi="Arial" w:cs="Arial"/>
          <w:color w:val="000000"/>
          <w:szCs w:val="24"/>
          <w:lang w:eastAsia="en-GB"/>
        </w:rPr>
        <w:t>NHS England has been directed by the Government to establish and operate the OpenSAFELY service. This service provides a Trusted Research Environment that supports COVID-19 research and analysis.</w:t>
      </w:r>
    </w:p>
    <w:p w14:paraId="1699BDA1" w14:textId="77777777" w:rsidR="00A22BCA" w:rsidRPr="00A22BCA" w:rsidRDefault="00A22BCA" w:rsidP="00A22BCA">
      <w:pPr>
        <w:spacing w:before="100" w:beforeAutospacing="1" w:after="100" w:afterAutospacing="1" w:line="240" w:lineRule="auto"/>
        <w:rPr>
          <w:rFonts w:ascii="Arial" w:eastAsia="Times New Roman" w:hAnsi="Arial" w:cs="Arial"/>
          <w:color w:val="000000"/>
          <w:szCs w:val="24"/>
          <w:lang w:eastAsia="en-GB"/>
        </w:rPr>
      </w:pPr>
      <w:r w:rsidRPr="00A22BCA">
        <w:rPr>
          <w:rFonts w:ascii="Arial" w:eastAsia="Times New Roman" w:hAnsi="Arial" w:cs="Arial"/>
          <w:color w:val="000000"/>
          <w:szCs w:val="24"/>
          <w:lang w:eastAsia="en-GB"/>
        </w:rPr>
        <w:t>Each GP practice remains the controller of its own patient data but is required to let researchers run queries on pseudonymised patient data. This means identifiers are removed and replaced with a pseudonym, through OpenSAFELY.</w:t>
      </w:r>
    </w:p>
    <w:p w14:paraId="230C8A61" w14:textId="77777777" w:rsidR="00A22BCA" w:rsidRPr="00A22BCA" w:rsidRDefault="00A22BCA" w:rsidP="00A22BCA">
      <w:pPr>
        <w:spacing w:before="100" w:beforeAutospacing="1" w:after="100" w:afterAutospacing="1" w:line="240" w:lineRule="auto"/>
        <w:rPr>
          <w:rFonts w:ascii="Arial" w:eastAsia="Times New Roman" w:hAnsi="Arial" w:cs="Arial"/>
          <w:color w:val="000000"/>
          <w:szCs w:val="24"/>
          <w:lang w:eastAsia="en-GB"/>
        </w:rPr>
      </w:pPr>
      <w:r w:rsidRPr="00A22BCA">
        <w:rPr>
          <w:rFonts w:ascii="Arial" w:eastAsia="Times New Roman" w:hAnsi="Arial" w:cs="Arial"/>
          <w:color w:val="000000"/>
          <w:szCs w:val="24"/>
          <w:lang w:eastAsia="en-GB"/>
        </w:rPr>
        <w:t xml:space="preserve">Only researchers approved by NHS England are allowed to run these queries and they will not be able to access information that directly or indirectly identifies individuals. More information about OpenSAFELY can be found here: </w:t>
      </w:r>
    </w:p>
    <w:p w14:paraId="5E57DB5E" w14:textId="24D88A33" w:rsidR="00A22BCA" w:rsidRDefault="00DE3FF8" w:rsidP="00760460">
      <w:pPr>
        <w:spacing w:before="100" w:beforeAutospacing="1" w:after="100" w:afterAutospacing="1" w:line="240" w:lineRule="auto"/>
        <w:rPr>
          <w:rFonts w:ascii="Arial" w:eastAsia="Times New Roman" w:hAnsi="Arial" w:cs="Arial"/>
          <w:color w:val="000000"/>
          <w:szCs w:val="24"/>
          <w:lang w:eastAsia="en-GB"/>
        </w:rPr>
      </w:pPr>
      <w:hyperlink r:id="rId10" w:anchor="further-information" w:history="1">
        <w:r w:rsidR="00A22BCA" w:rsidRPr="00A22BCA">
          <w:rPr>
            <w:rStyle w:val="Hyperlink"/>
            <w:rFonts w:ascii="Arial" w:eastAsia="Times New Roman" w:hAnsi="Arial" w:cs="Arial"/>
            <w:szCs w:val="24"/>
            <w:lang w:eastAsia="en-GB"/>
          </w:rPr>
          <w:t>The NHS England OpenSAFELY COVID-19 service - privacy notice - NHS Digital</w:t>
        </w:r>
      </w:hyperlink>
    </w:p>
    <w:p w14:paraId="3B5E27E5" w14:textId="77777777" w:rsidR="00A22BCA" w:rsidRDefault="00A22BCA">
      <w:pPr>
        <w:rPr>
          <w:rFonts w:ascii="Arial" w:eastAsia="Times New Roman" w:hAnsi="Arial" w:cs="Arial"/>
          <w:color w:val="000000"/>
          <w:szCs w:val="24"/>
          <w:u w:val="single"/>
          <w:lang w:eastAsia="en-GB"/>
        </w:rPr>
      </w:pPr>
      <w:r>
        <w:rPr>
          <w:rFonts w:ascii="Arial" w:eastAsia="Times New Roman" w:hAnsi="Arial" w:cs="Arial"/>
          <w:color w:val="000000"/>
          <w:szCs w:val="24"/>
          <w:u w:val="single"/>
          <w:lang w:eastAsia="en-GB"/>
        </w:rPr>
        <w:br w:type="page"/>
      </w:r>
    </w:p>
    <w:p w14:paraId="1ADC8554" w14:textId="223A8DC9" w:rsidR="000E3A21" w:rsidRPr="000E3A21" w:rsidRDefault="000E3A21" w:rsidP="00760460">
      <w:pPr>
        <w:spacing w:before="100" w:beforeAutospacing="1" w:after="100" w:afterAutospacing="1" w:line="240" w:lineRule="auto"/>
        <w:rPr>
          <w:rFonts w:ascii="Arial" w:eastAsia="Times New Roman" w:hAnsi="Arial" w:cs="Arial"/>
          <w:color w:val="000000"/>
          <w:szCs w:val="24"/>
          <w:u w:val="single"/>
          <w:lang w:eastAsia="en-GB"/>
        </w:rPr>
      </w:pPr>
      <w:r w:rsidRPr="000E3A21">
        <w:rPr>
          <w:rFonts w:ascii="Arial" w:eastAsia="Times New Roman" w:hAnsi="Arial" w:cs="Arial"/>
          <w:color w:val="000000"/>
          <w:szCs w:val="24"/>
          <w:u w:val="single"/>
          <w:lang w:eastAsia="en-GB"/>
        </w:rPr>
        <w:lastRenderedPageBreak/>
        <w:t xml:space="preserve">Risk Stratification </w:t>
      </w:r>
    </w:p>
    <w:p w14:paraId="5550B4B0" w14:textId="77777777" w:rsidR="000E3A21" w:rsidRDefault="000E3A21" w:rsidP="00760460">
      <w:pPr>
        <w:spacing w:before="100" w:beforeAutospacing="1" w:after="100" w:afterAutospacing="1" w:line="240" w:lineRule="auto"/>
        <w:rPr>
          <w:rFonts w:ascii="Arial" w:eastAsia="Times New Roman" w:hAnsi="Arial" w:cs="Arial"/>
          <w:color w:val="000000"/>
          <w:szCs w:val="24"/>
          <w:lang w:eastAsia="en-GB"/>
        </w:rPr>
      </w:pPr>
      <w:r w:rsidRPr="000E3A21">
        <w:rPr>
          <w:rFonts w:ascii="Arial" w:eastAsia="Times New Roman" w:hAnsi="Arial" w:cs="Arial"/>
          <w:color w:val="000000"/>
          <w:szCs w:val="24"/>
          <w:lang w:eastAsia="en-GB"/>
        </w:rPr>
        <w:t xml:space="preserve">Risk Stratification, also known as ‘Health Risk Screening’, is a process that helps your GP determine whether you are at risk of any unplanned admission or sudden deterioration in health. By using information such as age, gender, diagnosis, and consideration of existing long-term conditions, medication history, patterns of attendance at hospital, admissions and periods of access to community care, your GP supported by the local Integrated Care Board (ICB) will be able to judge if you are likely to need more support and care from time to time, or if the right services are in place to support the local population’s needs. </w:t>
      </w:r>
    </w:p>
    <w:p w14:paraId="28414B8B" w14:textId="77777777" w:rsidR="000E3A21" w:rsidRDefault="000E3A21" w:rsidP="00760460">
      <w:pPr>
        <w:spacing w:before="100" w:beforeAutospacing="1" w:after="100" w:afterAutospacing="1" w:line="240" w:lineRule="auto"/>
        <w:rPr>
          <w:rFonts w:ascii="Arial" w:eastAsia="Times New Roman" w:hAnsi="Arial" w:cs="Arial"/>
          <w:color w:val="000000"/>
          <w:szCs w:val="24"/>
          <w:lang w:eastAsia="en-GB"/>
        </w:rPr>
      </w:pPr>
      <w:r w:rsidRPr="000E3A21">
        <w:rPr>
          <w:rFonts w:ascii="Arial" w:eastAsia="Times New Roman" w:hAnsi="Arial" w:cs="Arial"/>
          <w:color w:val="000000"/>
          <w:szCs w:val="24"/>
          <w:lang w:eastAsia="en-GB"/>
        </w:rPr>
        <w:t xml:space="preserve">As part of the automated Risk Stratification process your pseudonymised personal data (anything that can identify an individual is replaced with code) will be shared with the Bath, Northeast Somerset, Swindon and Wiltshire ICB. </w:t>
      </w:r>
    </w:p>
    <w:p w14:paraId="39B03AB8" w14:textId="77777777" w:rsidR="000E3A21" w:rsidRDefault="000E3A21" w:rsidP="00760460">
      <w:pPr>
        <w:spacing w:before="100" w:beforeAutospacing="1" w:after="100" w:afterAutospacing="1" w:line="240" w:lineRule="auto"/>
        <w:rPr>
          <w:rFonts w:ascii="Arial" w:eastAsia="Times New Roman" w:hAnsi="Arial" w:cs="Arial"/>
          <w:color w:val="000000"/>
          <w:szCs w:val="24"/>
          <w:lang w:eastAsia="en-GB"/>
        </w:rPr>
      </w:pPr>
      <w:r w:rsidRPr="000E3A21">
        <w:rPr>
          <w:rFonts w:ascii="Arial" w:eastAsia="Times New Roman" w:hAnsi="Arial" w:cs="Arial"/>
          <w:color w:val="000000"/>
          <w:szCs w:val="24"/>
          <w:lang w:eastAsia="en-GB"/>
        </w:rPr>
        <w:t xml:space="preserve">You have the right to object to your information being used in this way. However, you should be aware that your objection may have a negative impact on the timely and proactive provision of your direct care. Further details about Risk Stratification can be found here: </w:t>
      </w:r>
    </w:p>
    <w:p w14:paraId="6015BCDD" w14:textId="46C059D3" w:rsidR="000E3A21" w:rsidRPr="000E3A21" w:rsidRDefault="00DE3FF8" w:rsidP="00760460">
      <w:pPr>
        <w:spacing w:before="100" w:beforeAutospacing="1" w:after="100" w:afterAutospacing="1" w:line="240" w:lineRule="auto"/>
        <w:rPr>
          <w:rFonts w:ascii="Arial" w:eastAsia="Times New Roman" w:hAnsi="Arial" w:cs="Arial"/>
          <w:color w:val="000000"/>
          <w:szCs w:val="24"/>
          <w:lang w:eastAsia="en-GB"/>
        </w:rPr>
      </w:pPr>
      <w:hyperlink r:id="rId11" w:history="1">
        <w:r w:rsidR="000E3A21" w:rsidRPr="000E3A21">
          <w:rPr>
            <w:rStyle w:val="Hyperlink"/>
            <w:rFonts w:ascii="Arial" w:eastAsia="Times New Roman" w:hAnsi="Arial" w:cs="Arial"/>
            <w:szCs w:val="24"/>
            <w:lang w:eastAsia="en-GB"/>
          </w:rPr>
          <w:t>How we use your information - Bath and North East Somerset, Swindon and Wiltshire ICB</w:t>
        </w:r>
      </w:hyperlink>
    </w:p>
    <w:p w14:paraId="64B2DCB2" w14:textId="3CFB4613" w:rsidR="00760460" w:rsidRPr="00760460" w:rsidRDefault="00760460" w:rsidP="00760460">
      <w:pPr>
        <w:spacing w:before="100" w:beforeAutospacing="1" w:after="100" w:afterAutospacing="1" w:line="240" w:lineRule="auto"/>
        <w:rPr>
          <w:rFonts w:ascii="Arial" w:eastAsia="Times New Roman" w:hAnsi="Arial" w:cs="Arial"/>
          <w:color w:val="000000"/>
          <w:szCs w:val="24"/>
          <w:u w:val="single"/>
          <w:lang w:eastAsia="en-GB"/>
        </w:rPr>
      </w:pPr>
      <w:r w:rsidRPr="00760460">
        <w:rPr>
          <w:rFonts w:ascii="Arial" w:eastAsia="Times New Roman" w:hAnsi="Arial" w:cs="Arial"/>
          <w:color w:val="000000"/>
          <w:szCs w:val="24"/>
          <w:u w:val="single"/>
          <w:lang w:eastAsia="en-GB"/>
        </w:rPr>
        <w:t>Medical Research</w:t>
      </w:r>
    </w:p>
    <w:p w14:paraId="3CC98F93" w14:textId="77777777"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With your consent, we will share information from medical records to support medical research when the law allows us to do so. For example, to learn more about why people get ill and what treatment might work best.</w:t>
      </w:r>
    </w:p>
    <w:p w14:paraId="1B95DE5C" w14:textId="77777777"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This is important because:</w:t>
      </w:r>
    </w:p>
    <w:p w14:paraId="5F802EBC" w14:textId="1BC007BA"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The use of information from GP medical records is very useful in developing new treatments and medicines.</w:t>
      </w:r>
    </w:p>
    <w:p w14:paraId="538DCECB" w14:textId="22FC19D7" w:rsid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Medical researchers use information from medical records to help answer important questions about illnesses and disease so that improvements can be made to the care and treatment patients receive.</w:t>
      </w:r>
    </w:p>
    <w:p w14:paraId="3B5952BC" w14:textId="77777777" w:rsidR="001A1046" w:rsidRPr="001A1046" w:rsidRDefault="001A1046" w:rsidP="001A1046">
      <w:pPr>
        <w:rPr>
          <w:rFonts w:ascii="Arial" w:hAnsi="Arial" w:cs="Arial"/>
        </w:rPr>
      </w:pPr>
      <w:r w:rsidRPr="001A1046">
        <w:rPr>
          <w:rFonts w:ascii="Arial" w:hAnsi="Arial" w:cs="Arial"/>
        </w:rPr>
        <w:t>We share information with the following medical research organisations with your explicit consent or when the law allows:</w:t>
      </w:r>
    </w:p>
    <w:p w14:paraId="2E0E8E28" w14:textId="77777777"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Any medical or health related personal information will be treated with confidence in line with the common law duty of confidentiality and the Confidentiality NHS Code of Practice.</w:t>
      </w:r>
    </w:p>
    <w:p w14:paraId="7F706167" w14:textId="44A4CCA5"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 xml:space="preserve">We may be required to share information with organisations </w:t>
      </w:r>
      <w:r w:rsidR="000B4ED5" w:rsidRPr="00760460">
        <w:rPr>
          <w:rFonts w:ascii="Arial" w:eastAsia="Times New Roman" w:hAnsi="Arial" w:cs="Arial"/>
          <w:color w:val="000000"/>
          <w:szCs w:val="24"/>
          <w:lang w:eastAsia="en-GB"/>
        </w:rPr>
        <w:t>to</w:t>
      </w:r>
      <w:r w:rsidRPr="00760460">
        <w:rPr>
          <w:rFonts w:ascii="Arial" w:eastAsia="Times New Roman" w:hAnsi="Arial" w:cs="Arial"/>
          <w:color w:val="000000"/>
          <w:szCs w:val="24"/>
          <w:lang w:eastAsia="en-GB"/>
        </w:rPr>
        <w:t xml:space="preserve"> comply with our legal and regulatory obligations. This may include:</w:t>
      </w:r>
    </w:p>
    <w:p w14:paraId="1555BA8F" w14:textId="77777777" w:rsidR="00760460" w:rsidRP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 Care Quality Commission (CQC)</w:t>
      </w:r>
    </w:p>
    <w:p w14:paraId="14E2C975" w14:textId="4B54A0D6" w:rsidR="00760460" w:rsidRDefault="00760460" w:rsidP="00760460">
      <w:pPr>
        <w:spacing w:before="100" w:beforeAutospacing="1" w:after="100" w:afterAutospacing="1" w:line="240" w:lineRule="auto"/>
        <w:rPr>
          <w:rFonts w:ascii="Arial" w:eastAsia="Times New Roman" w:hAnsi="Arial" w:cs="Arial"/>
          <w:color w:val="000000"/>
          <w:szCs w:val="24"/>
          <w:lang w:eastAsia="en-GB"/>
        </w:rPr>
      </w:pPr>
      <w:r w:rsidRPr="00760460">
        <w:rPr>
          <w:rFonts w:ascii="Arial" w:eastAsia="Times New Roman" w:hAnsi="Arial" w:cs="Arial"/>
          <w:color w:val="000000"/>
          <w:szCs w:val="24"/>
          <w:lang w:eastAsia="en-GB"/>
        </w:rPr>
        <w:t xml:space="preserve">The CQC regulates health and care services to ensure that safe care is provided. The law requires that we must report certain serious events to the CQC, for example, when patient safety has been put at risk. Further information about the CQC can be found here: </w:t>
      </w:r>
      <w:hyperlink r:id="rId12" w:history="1">
        <w:r w:rsidR="00F977BA" w:rsidRPr="00131B2C">
          <w:rPr>
            <w:rStyle w:val="Hyperlink"/>
            <w:rFonts w:ascii="Arial" w:eastAsia="Times New Roman" w:hAnsi="Arial" w:cs="Arial"/>
            <w:szCs w:val="24"/>
            <w:lang w:eastAsia="en-GB"/>
          </w:rPr>
          <w:t>http://www.cqc.org.uk/</w:t>
        </w:r>
      </w:hyperlink>
    </w:p>
    <w:p w14:paraId="144521CD"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u w:val="single"/>
          <w:lang w:eastAsia="en-GB"/>
        </w:rPr>
      </w:pPr>
      <w:r w:rsidRPr="00F977BA">
        <w:rPr>
          <w:rFonts w:ascii="Arial" w:eastAsia="Times New Roman" w:hAnsi="Arial" w:cs="Arial"/>
          <w:color w:val="000000"/>
          <w:szCs w:val="24"/>
          <w:u w:val="single"/>
          <w:lang w:eastAsia="en-GB"/>
        </w:rPr>
        <w:lastRenderedPageBreak/>
        <w:t>Public Health England</w:t>
      </w:r>
    </w:p>
    <w:p w14:paraId="3B2E7862"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The law requires us to share data for public health reasons, for example to prevent the spread of infectious diseases or other diseases which threaten the health of the population.</w:t>
      </w:r>
    </w:p>
    <w:p w14:paraId="00CD2950" w14:textId="5783B1E1" w:rsid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 xml:space="preserve">We will report the relevant information to local health protection team or Public Health England. Further information about Public Health England can be found here: </w:t>
      </w:r>
      <w:hyperlink r:id="rId13" w:history="1">
        <w:r w:rsidRPr="00131B2C">
          <w:rPr>
            <w:rStyle w:val="Hyperlink"/>
            <w:rFonts w:ascii="Arial" w:eastAsia="Times New Roman" w:hAnsi="Arial" w:cs="Arial"/>
            <w:szCs w:val="24"/>
            <w:lang w:eastAsia="en-GB"/>
          </w:rPr>
          <w:t>https://www.gov.uk/guidance/notifiable-diseases-and-causative-organisms-how-to-report</w:t>
        </w:r>
      </w:hyperlink>
    </w:p>
    <w:p w14:paraId="59B69024" w14:textId="069D1C50" w:rsidR="00F977BA" w:rsidRPr="00F977BA" w:rsidRDefault="00F977BA" w:rsidP="00F977BA">
      <w:pPr>
        <w:spacing w:before="100" w:beforeAutospacing="1" w:after="100" w:afterAutospacing="1" w:line="240" w:lineRule="auto"/>
        <w:rPr>
          <w:rFonts w:ascii="Arial" w:eastAsia="Times New Roman" w:hAnsi="Arial" w:cs="Arial"/>
          <w:color w:val="000000"/>
          <w:szCs w:val="24"/>
          <w:u w:val="single"/>
          <w:lang w:eastAsia="en-GB"/>
        </w:rPr>
      </w:pPr>
      <w:r w:rsidRPr="00F977BA">
        <w:rPr>
          <w:rFonts w:ascii="Arial" w:eastAsia="Times New Roman" w:hAnsi="Arial" w:cs="Arial"/>
          <w:color w:val="000000"/>
          <w:szCs w:val="24"/>
          <w:u w:val="single"/>
          <w:lang w:eastAsia="en-GB"/>
        </w:rPr>
        <w:t>Other NHS Organisations</w:t>
      </w:r>
    </w:p>
    <w:p w14:paraId="4BC4AA1E" w14:textId="066B063A"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 xml:space="preserve">Sometimes the practice will share information with other NHS organisations that do not directly care for you, such as the </w:t>
      </w:r>
      <w:r w:rsidR="00481F5A">
        <w:rPr>
          <w:rFonts w:ascii="Arial" w:eastAsia="Times New Roman" w:hAnsi="Arial" w:cs="Arial"/>
          <w:color w:val="000000"/>
          <w:szCs w:val="24"/>
          <w:lang w:eastAsia="en-GB"/>
        </w:rPr>
        <w:t xml:space="preserve">Integrated Care Board (ICB).  </w:t>
      </w:r>
      <w:r w:rsidRPr="00F977BA">
        <w:rPr>
          <w:rFonts w:ascii="Arial" w:eastAsia="Times New Roman" w:hAnsi="Arial" w:cs="Arial"/>
          <w:color w:val="000000"/>
          <w:szCs w:val="24"/>
          <w:lang w:eastAsia="en-GB"/>
        </w:rPr>
        <w:t>However, this information will be anonymous and does not include anything written as notes by the GP and cannot be linked to you.</w:t>
      </w:r>
    </w:p>
    <w:p w14:paraId="52BF1B90"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We will not share your information with organisations other than health and social care providers without your consent unless the law allows or requires us to.</w:t>
      </w:r>
    </w:p>
    <w:p w14:paraId="089134EA"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u w:val="single"/>
          <w:lang w:eastAsia="en-GB"/>
        </w:rPr>
      </w:pPr>
      <w:r w:rsidRPr="00F977BA">
        <w:rPr>
          <w:rFonts w:ascii="Arial" w:eastAsia="Times New Roman" w:hAnsi="Arial" w:cs="Arial"/>
          <w:color w:val="000000"/>
          <w:szCs w:val="24"/>
          <w:u w:val="single"/>
          <w:lang w:eastAsia="en-GB"/>
        </w:rPr>
        <w:t>NHS National Data Opt-out</w:t>
      </w:r>
    </w:p>
    <w:p w14:paraId="45A7A111"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4ADADB86"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The confidential patient information collected about you when you use these services can also be used and provided to other organisations for purposes beyond your individual care where allowed by law.</w:t>
      </w:r>
    </w:p>
    <w:p w14:paraId="49246F0F"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15C561F3"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504B7667"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7A0A2010"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Health and care organisations that process confidential patient information have to put systems and processes in place so they can be compliant with the national data opt-out. They must respect and apply your opt-out preference if they want to use or share your confidential patient information for purposes beyond your individual care.</w:t>
      </w:r>
    </w:p>
    <w:p w14:paraId="717CED10" w14:textId="526DE35F"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Pr>
          <w:rFonts w:ascii="Arial" w:eastAsia="Times New Roman" w:hAnsi="Arial" w:cs="Arial"/>
          <w:color w:val="000000"/>
          <w:szCs w:val="24"/>
          <w:lang w:eastAsia="en-GB"/>
        </w:rPr>
        <w:lastRenderedPageBreak/>
        <w:t xml:space="preserve">North Swindon Practice </w:t>
      </w:r>
      <w:r w:rsidRPr="00F977BA">
        <w:rPr>
          <w:rFonts w:ascii="Arial" w:eastAsia="Times New Roman" w:hAnsi="Arial" w:cs="Arial"/>
          <w:color w:val="000000"/>
          <w:szCs w:val="24"/>
          <w:lang w:eastAsia="en-GB"/>
        </w:rPr>
        <w:t>are currently compliant with the national data-out policy as we do not share your confidential patient information for purposes beyond your individual care without your permission.</w:t>
      </w:r>
    </w:p>
    <w:p w14:paraId="609F6457" w14:textId="43C2F67B" w:rsid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 xml:space="preserve">To find out more or to register your choice to opt out, please visit </w:t>
      </w:r>
      <w:hyperlink r:id="rId14" w:history="1">
        <w:r w:rsidRPr="00131B2C">
          <w:rPr>
            <w:rStyle w:val="Hyperlink"/>
            <w:rFonts w:ascii="Arial" w:eastAsia="Times New Roman" w:hAnsi="Arial" w:cs="Arial"/>
            <w:szCs w:val="24"/>
            <w:lang w:eastAsia="en-GB"/>
          </w:rPr>
          <w:t>www.nhs.uk/your-nhs-data-matters</w:t>
        </w:r>
      </w:hyperlink>
    </w:p>
    <w:p w14:paraId="5DD93C3D"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You can change your choice at any time.</w:t>
      </w:r>
    </w:p>
    <w:p w14:paraId="71E8D9CE"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u w:val="single"/>
          <w:lang w:eastAsia="en-GB"/>
        </w:rPr>
      </w:pPr>
      <w:r w:rsidRPr="00F977BA">
        <w:rPr>
          <w:rFonts w:ascii="Arial" w:eastAsia="Times New Roman" w:hAnsi="Arial" w:cs="Arial"/>
          <w:color w:val="000000"/>
          <w:szCs w:val="24"/>
          <w:u w:val="single"/>
          <w:lang w:eastAsia="en-GB"/>
        </w:rPr>
        <w:t>How long do we keep your personal information?</w:t>
      </w:r>
    </w:p>
    <w:p w14:paraId="11D6D503" w14:textId="07E0A380" w:rsidR="00767530" w:rsidRPr="00767530" w:rsidRDefault="00767530" w:rsidP="00F977BA">
      <w:pPr>
        <w:spacing w:before="100" w:beforeAutospacing="1" w:after="100" w:afterAutospacing="1" w:line="240" w:lineRule="auto"/>
        <w:rPr>
          <w:rFonts w:ascii="Arial" w:eastAsia="Times New Roman" w:hAnsi="Arial" w:cs="Arial"/>
          <w:color w:val="000000"/>
          <w:szCs w:val="24"/>
          <w:lang w:eastAsia="en-GB"/>
        </w:rPr>
      </w:pPr>
      <w:r w:rsidRPr="00767530">
        <w:rPr>
          <w:rFonts w:ascii="Arial" w:eastAsia="Times New Roman" w:hAnsi="Arial" w:cs="Arial"/>
          <w:color w:val="000000"/>
          <w:szCs w:val="24"/>
          <w:lang w:eastAsia="en-GB"/>
        </w:rPr>
        <w:t>We follow the NHS X Records Management Code of Practice 2021 which states that electronic patient records should be retained for 10 years from the date of death. At that point, all personal data we hold on you will be securely deleted</w:t>
      </w:r>
    </w:p>
    <w:p w14:paraId="6E4462C4" w14:textId="14B63094" w:rsidR="00767530" w:rsidRPr="00767530" w:rsidRDefault="00767530" w:rsidP="00F977BA">
      <w:pPr>
        <w:spacing w:before="100" w:beforeAutospacing="1" w:after="100" w:afterAutospacing="1" w:line="240" w:lineRule="auto"/>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We keep recordings of our calls for </w:t>
      </w:r>
      <w:r w:rsidR="00061A24">
        <w:rPr>
          <w:rFonts w:ascii="Arial" w:eastAsia="Times New Roman" w:hAnsi="Arial" w:cs="Arial"/>
          <w:color w:val="000000"/>
          <w:szCs w:val="24"/>
          <w:lang w:eastAsia="en-GB"/>
        </w:rPr>
        <w:t>2 years</w:t>
      </w:r>
    </w:p>
    <w:p w14:paraId="23722842" w14:textId="79B6A0D1" w:rsidR="00F977BA" w:rsidRPr="00F977BA" w:rsidRDefault="00F977BA" w:rsidP="00F977BA">
      <w:pPr>
        <w:spacing w:before="100" w:beforeAutospacing="1" w:after="100" w:afterAutospacing="1" w:line="240" w:lineRule="auto"/>
        <w:rPr>
          <w:rFonts w:ascii="Arial" w:eastAsia="Times New Roman" w:hAnsi="Arial" w:cs="Arial"/>
          <w:color w:val="000000"/>
          <w:szCs w:val="24"/>
          <w:u w:val="single"/>
          <w:lang w:eastAsia="en-GB"/>
        </w:rPr>
      </w:pPr>
      <w:r w:rsidRPr="00F977BA">
        <w:rPr>
          <w:rFonts w:ascii="Arial" w:eastAsia="Times New Roman" w:hAnsi="Arial" w:cs="Arial"/>
          <w:color w:val="000000"/>
          <w:szCs w:val="24"/>
          <w:u w:val="single"/>
          <w:lang w:eastAsia="en-GB"/>
        </w:rPr>
        <w:t>Legal basis</w:t>
      </w:r>
    </w:p>
    <w:p w14:paraId="3C919BEF" w14:textId="41AB0749" w:rsidR="00061A24" w:rsidRDefault="00061A24" w:rsidP="00F977BA">
      <w:pPr>
        <w:spacing w:before="100" w:beforeAutospacing="1" w:after="100" w:afterAutospacing="1" w:line="240" w:lineRule="auto"/>
        <w:rPr>
          <w:rFonts w:ascii="Arial" w:eastAsia="Times New Roman" w:hAnsi="Arial" w:cs="Arial"/>
          <w:color w:val="000000"/>
          <w:szCs w:val="24"/>
          <w:lang w:eastAsia="en-GB"/>
        </w:rPr>
      </w:pPr>
      <w:r w:rsidRPr="00061A24">
        <w:rPr>
          <w:rFonts w:ascii="Arial" w:eastAsia="Times New Roman" w:hAnsi="Arial" w:cs="Arial"/>
          <w:color w:val="000000"/>
          <w:szCs w:val="24"/>
          <w:lang w:eastAsia="en-GB"/>
        </w:rPr>
        <w:t>We have been commissioned by the Bath and North East Somerset, Swindon and Wiltshire Integrated Care Board (ICB) to provide a GP surgery service and it is necessary for the performance of this task in the public interest for us to process your personal data.</w:t>
      </w:r>
    </w:p>
    <w:p w14:paraId="41CC6C77" w14:textId="3917E249"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We will use your special categories of personal data, such as that relating to your race, ethnic origin, and health for the purposes of providing you with health or social care or the management of health or social care systems and services. Such processing will only be carried out by a health or social work professional or by another person who owes a duty of confidentiality under legislation or a rule of law.</w:t>
      </w:r>
    </w:p>
    <w:p w14:paraId="5A69FA5B"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In some circumstances, we may process your personal information on the basis that:</w:t>
      </w:r>
    </w:p>
    <w:p w14:paraId="2EB648D4"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 it is necessary to protect your vital interests;</w:t>
      </w:r>
    </w:p>
    <w:p w14:paraId="2214C9B4"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 we are required to do so in order to comply with legal obligations to which we are subject;</w:t>
      </w:r>
    </w:p>
    <w:p w14:paraId="128ACC52"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 we are required to do so for the establishment, exercise or defence of a legal claim;</w:t>
      </w:r>
    </w:p>
    <w:p w14:paraId="71CD15AA"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or</w:t>
      </w:r>
    </w:p>
    <w:p w14:paraId="7094B699" w14:textId="77777777" w:rsid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 xml:space="preserve">· you have given us your explicit consent to do so. </w:t>
      </w:r>
    </w:p>
    <w:p w14:paraId="067AE56C" w14:textId="77777777" w:rsidR="00E54712" w:rsidRDefault="00E54712" w:rsidP="00E54712">
      <w:pPr>
        <w:rPr>
          <w:rFonts w:ascii="Arial" w:hAnsi="Arial" w:cs="Arial"/>
        </w:rPr>
      </w:pPr>
      <w:r>
        <w:rPr>
          <w:rFonts w:ascii="Arial" w:hAnsi="Arial" w:cs="Arial"/>
        </w:rPr>
        <w:t xml:space="preserve">In some circumstances, we may process your personal information on the basis that: </w:t>
      </w:r>
    </w:p>
    <w:p w14:paraId="33C00D58" w14:textId="77777777" w:rsidR="00E54712" w:rsidRPr="007072A8" w:rsidRDefault="00E54712" w:rsidP="00E54712">
      <w:pPr>
        <w:pStyle w:val="ListParagraph"/>
        <w:numPr>
          <w:ilvl w:val="0"/>
          <w:numId w:val="15"/>
        </w:numPr>
        <w:spacing w:after="160" w:line="259" w:lineRule="auto"/>
      </w:pPr>
      <w:r w:rsidRPr="007072A8">
        <w:rPr>
          <w:rFonts w:ascii="Arial" w:hAnsi="Arial" w:cs="Arial"/>
        </w:rPr>
        <w:t>it is necessary to protect your vital interests</w:t>
      </w:r>
      <w:r>
        <w:rPr>
          <w:rFonts w:ascii="Arial" w:hAnsi="Arial" w:cs="Arial"/>
        </w:rPr>
        <w:t xml:space="preserve">; </w:t>
      </w:r>
    </w:p>
    <w:p w14:paraId="69CCA9C8" w14:textId="77777777" w:rsidR="00E54712" w:rsidRPr="00F535E7" w:rsidRDefault="00E54712" w:rsidP="00E54712">
      <w:pPr>
        <w:pStyle w:val="ListParagraph"/>
        <w:numPr>
          <w:ilvl w:val="0"/>
          <w:numId w:val="15"/>
        </w:numPr>
        <w:spacing w:after="160" w:line="259" w:lineRule="auto"/>
      </w:pPr>
      <w:r>
        <w:rPr>
          <w:rFonts w:ascii="Arial" w:hAnsi="Arial" w:cs="Arial"/>
        </w:rPr>
        <w:t>we are required to do so in order to comply with legal obligations to which we are subject;</w:t>
      </w:r>
    </w:p>
    <w:p w14:paraId="6B9A3C10" w14:textId="77777777" w:rsidR="00E54712" w:rsidRPr="00A61358" w:rsidRDefault="00E54712" w:rsidP="00E54712">
      <w:pPr>
        <w:pStyle w:val="ListParagraph"/>
        <w:numPr>
          <w:ilvl w:val="0"/>
          <w:numId w:val="15"/>
        </w:numPr>
        <w:spacing w:after="160" w:line="259" w:lineRule="auto"/>
      </w:pPr>
      <w:r>
        <w:rPr>
          <w:rFonts w:ascii="Arial" w:hAnsi="Arial" w:cs="Arial"/>
        </w:rPr>
        <w:t>we are required to do so for the establishment, exercise or defence of a legal claim;</w:t>
      </w:r>
    </w:p>
    <w:p w14:paraId="16FF2CEC" w14:textId="77777777" w:rsidR="00E54712" w:rsidRPr="007072A8" w:rsidRDefault="00E54712" w:rsidP="00E54712">
      <w:pPr>
        <w:pStyle w:val="ListParagraph"/>
      </w:pPr>
      <w:r>
        <w:rPr>
          <w:rFonts w:ascii="Arial" w:hAnsi="Arial" w:cs="Arial"/>
        </w:rPr>
        <w:t>or</w:t>
      </w:r>
    </w:p>
    <w:p w14:paraId="566B1DFE" w14:textId="77777777" w:rsidR="00E54712" w:rsidRPr="00484CAF" w:rsidRDefault="00E54712" w:rsidP="00E54712">
      <w:pPr>
        <w:pStyle w:val="ListParagraph"/>
        <w:numPr>
          <w:ilvl w:val="0"/>
          <w:numId w:val="15"/>
        </w:numPr>
        <w:spacing w:after="160" w:line="259" w:lineRule="auto"/>
      </w:pPr>
      <w:r>
        <w:rPr>
          <w:rFonts w:ascii="Arial" w:hAnsi="Arial" w:cs="Arial"/>
        </w:rPr>
        <w:t>you have given us your explicit consent to do so.</w:t>
      </w:r>
    </w:p>
    <w:p w14:paraId="45526F0B" w14:textId="77777777" w:rsidR="00E54712" w:rsidRDefault="00E54712" w:rsidP="00F977BA">
      <w:pPr>
        <w:spacing w:before="100" w:beforeAutospacing="1" w:after="100" w:afterAutospacing="1" w:line="240" w:lineRule="auto"/>
        <w:rPr>
          <w:rFonts w:ascii="Arial" w:eastAsia="Times New Roman" w:hAnsi="Arial" w:cs="Arial"/>
          <w:color w:val="000000"/>
          <w:szCs w:val="24"/>
          <w:lang w:eastAsia="en-GB"/>
        </w:rPr>
      </w:pPr>
    </w:p>
    <w:p w14:paraId="2B935DC1" w14:textId="77777777" w:rsidR="00E54712" w:rsidRDefault="00E54712" w:rsidP="00E54712">
      <w:pPr>
        <w:spacing w:after="0"/>
        <w:rPr>
          <w:rFonts w:ascii="Arial" w:hAnsi="Arial" w:cs="Arial"/>
        </w:rPr>
      </w:pPr>
      <w:r w:rsidRPr="00A63F12">
        <w:rPr>
          <w:rFonts w:ascii="Arial" w:eastAsiaTheme="majorEastAsia" w:hAnsi="Arial" w:cs="Arial"/>
          <w:color w:val="365F91" w:themeColor="accent1" w:themeShade="BF"/>
          <w:sz w:val="26"/>
          <w:szCs w:val="26"/>
        </w:rPr>
        <w:lastRenderedPageBreak/>
        <w:t>Your rights</w:t>
      </w:r>
      <w:r>
        <w:rPr>
          <w:rFonts w:ascii="Arial" w:hAnsi="Arial" w:cs="Arial"/>
        </w:rPr>
        <w:t xml:space="preserve"> </w:t>
      </w:r>
    </w:p>
    <w:p w14:paraId="4F80746D" w14:textId="77777777" w:rsidR="00E54712" w:rsidRDefault="00E54712" w:rsidP="00E54712">
      <w:pPr>
        <w:rPr>
          <w:rFonts w:ascii="Arial" w:hAnsi="Arial" w:cs="Arial"/>
        </w:rPr>
      </w:pPr>
      <w:r>
        <w:rPr>
          <w:rFonts w:ascii="Arial" w:hAnsi="Arial" w:cs="Arial"/>
        </w:rPr>
        <w:t>You have a right to:</w:t>
      </w:r>
    </w:p>
    <w:p w14:paraId="0DFF6619" w14:textId="77777777" w:rsidR="00E54712" w:rsidRDefault="00E54712" w:rsidP="00E54712">
      <w:pPr>
        <w:pStyle w:val="ListParagraph"/>
        <w:numPr>
          <w:ilvl w:val="0"/>
          <w:numId w:val="16"/>
        </w:numPr>
        <w:spacing w:after="160" w:line="259" w:lineRule="auto"/>
        <w:rPr>
          <w:rFonts w:ascii="Arial" w:hAnsi="Arial" w:cs="Arial"/>
        </w:rPr>
      </w:pPr>
      <w:r>
        <w:rPr>
          <w:rFonts w:ascii="Arial" w:hAnsi="Arial" w:cs="Arial"/>
        </w:rPr>
        <w:t>ask for a copy of</w:t>
      </w:r>
      <w:r w:rsidRPr="00A63F12">
        <w:rPr>
          <w:rFonts w:ascii="Arial" w:hAnsi="Arial" w:cs="Arial"/>
        </w:rPr>
        <w:t xml:space="preserve"> the </w:t>
      </w:r>
      <w:r>
        <w:rPr>
          <w:rFonts w:ascii="Arial" w:hAnsi="Arial" w:cs="Arial"/>
        </w:rPr>
        <w:t>information we hold about you;</w:t>
      </w:r>
    </w:p>
    <w:p w14:paraId="19FC8129" w14:textId="77777777" w:rsidR="00E54712" w:rsidRDefault="00E54712" w:rsidP="00E54712">
      <w:pPr>
        <w:pStyle w:val="ListParagraph"/>
        <w:numPr>
          <w:ilvl w:val="0"/>
          <w:numId w:val="16"/>
        </w:numPr>
        <w:spacing w:after="160" w:line="259" w:lineRule="auto"/>
        <w:rPr>
          <w:rFonts w:ascii="Arial" w:hAnsi="Arial" w:cs="Arial"/>
        </w:rPr>
      </w:pPr>
      <w:r>
        <w:rPr>
          <w:rFonts w:ascii="Arial" w:hAnsi="Arial" w:cs="Arial"/>
        </w:rPr>
        <w:t>correct inaccuracies in the information we hold about you</w:t>
      </w:r>
    </w:p>
    <w:p w14:paraId="06F3BE97" w14:textId="77777777" w:rsidR="00E54712" w:rsidRDefault="00E54712" w:rsidP="00E54712">
      <w:pPr>
        <w:pStyle w:val="ListParagraph"/>
        <w:numPr>
          <w:ilvl w:val="0"/>
          <w:numId w:val="16"/>
        </w:numPr>
        <w:spacing w:after="160" w:line="259" w:lineRule="auto"/>
        <w:rPr>
          <w:rFonts w:ascii="Arial" w:hAnsi="Arial" w:cs="Arial"/>
        </w:rPr>
      </w:pPr>
      <w:r>
        <w:rPr>
          <w:rFonts w:ascii="Arial" w:hAnsi="Arial" w:cs="Arial"/>
        </w:rPr>
        <w:t>withdraw any consent you have given to the use of your information;</w:t>
      </w:r>
    </w:p>
    <w:p w14:paraId="4FE35F47" w14:textId="77777777" w:rsidR="00E54712" w:rsidRDefault="00E54712" w:rsidP="00E54712">
      <w:pPr>
        <w:pStyle w:val="ListParagraph"/>
        <w:numPr>
          <w:ilvl w:val="0"/>
          <w:numId w:val="16"/>
        </w:numPr>
        <w:spacing w:after="160" w:line="259" w:lineRule="auto"/>
        <w:rPr>
          <w:rFonts w:ascii="Arial" w:hAnsi="Arial" w:cs="Arial"/>
        </w:rPr>
      </w:pPr>
      <w:r>
        <w:rPr>
          <w:rFonts w:ascii="Arial" w:hAnsi="Arial" w:cs="Arial"/>
        </w:rPr>
        <w:t>complain to the relevant supervisory authority in any jurisdiction about our use of your information</w:t>
      </w:r>
    </w:p>
    <w:p w14:paraId="60CAF803" w14:textId="77777777" w:rsidR="00E54712" w:rsidRDefault="00E54712" w:rsidP="00E54712">
      <w:pPr>
        <w:pStyle w:val="ListParagraph"/>
        <w:numPr>
          <w:ilvl w:val="0"/>
          <w:numId w:val="16"/>
        </w:numPr>
        <w:spacing w:after="160" w:line="259" w:lineRule="auto"/>
        <w:rPr>
          <w:rFonts w:ascii="Arial" w:hAnsi="Arial" w:cs="Arial"/>
        </w:rPr>
      </w:pPr>
      <w:r>
        <w:rPr>
          <w:rFonts w:ascii="Arial" w:hAnsi="Arial" w:cs="Arial"/>
        </w:rPr>
        <w:t>in some circumstances:</w:t>
      </w:r>
    </w:p>
    <w:p w14:paraId="65998765" w14:textId="77777777" w:rsidR="00E54712" w:rsidRDefault="00E54712" w:rsidP="00E54712">
      <w:pPr>
        <w:pStyle w:val="ListParagraph"/>
        <w:numPr>
          <w:ilvl w:val="1"/>
          <w:numId w:val="16"/>
        </w:numPr>
        <w:spacing w:after="160" w:line="259" w:lineRule="auto"/>
        <w:rPr>
          <w:rFonts w:ascii="Arial" w:hAnsi="Arial" w:cs="Arial"/>
        </w:rPr>
      </w:pPr>
      <w:r>
        <w:rPr>
          <w:rFonts w:ascii="Arial" w:hAnsi="Arial" w:cs="Arial"/>
        </w:rPr>
        <w:t>ask us to erase information we hold about you;</w:t>
      </w:r>
    </w:p>
    <w:p w14:paraId="4DEC14A4" w14:textId="77777777" w:rsidR="00E54712" w:rsidRDefault="00E54712" w:rsidP="00E54712">
      <w:pPr>
        <w:pStyle w:val="ListParagraph"/>
        <w:numPr>
          <w:ilvl w:val="1"/>
          <w:numId w:val="16"/>
        </w:numPr>
        <w:spacing w:after="160" w:line="259" w:lineRule="auto"/>
        <w:rPr>
          <w:rFonts w:ascii="Arial" w:hAnsi="Arial" w:cs="Arial"/>
        </w:rPr>
      </w:pPr>
      <w:r>
        <w:rPr>
          <w:rFonts w:ascii="Arial" w:hAnsi="Arial" w:cs="Arial"/>
        </w:rPr>
        <w:t>request a copy of your personal data in an electronic format and require us to provide this information to a third party;</w:t>
      </w:r>
    </w:p>
    <w:p w14:paraId="74E0C771" w14:textId="77777777" w:rsidR="00E54712" w:rsidRDefault="00E54712" w:rsidP="00E54712">
      <w:pPr>
        <w:pStyle w:val="ListParagraph"/>
        <w:numPr>
          <w:ilvl w:val="1"/>
          <w:numId w:val="16"/>
        </w:numPr>
        <w:spacing w:after="160" w:line="259" w:lineRule="auto"/>
        <w:rPr>
          <w:rFonts w:ascii="Arial" w:hAnsi="Arial" w:cs="Arial"/>
        </w:rPr>
      </w:pPr>
      <w:r>
        <w:rPr>
          <w:rFonts w:ascii="Arial" w:hAnsi="Arial" w:cs="Arial"/>
        </w:rPr>
        <w:t>ask us to restrict the use of information we hold about you; and</w:t>
      </w:r>
    </w:p>
    <w:p w14:paraId="6E504185" w14:textId="77777777" w:rsidR="00E54712" w:rsidRDefault="00E54712" w:rsidP="00E54712">
      <w:pPr>
        <w:pStyle w:val="ListParagraph"/>
        <w:numPr>
          <w:ilvl w:val="1"/>
          <w:numId w:val="16"/>
        </w:numPr>
        <w:spacing w:after="160" w:line="259" w:lineRule="auto"/>
        <w:rPr>
          <w:rFonts w:ascii="Arial" w:hAnsi="Arial" w:cs="Arial"/>
        </w:rPr>
      </w:pPr>
      <w:r>
        <w:rPr>
          <w:rFonts w:ascii="Arial" w:hAnsi="Arial" w:cs="Arial"/>
        </w:rPr>
        <w:t xml:space="preserve">object to the use of information we hold about you. </w:t>
      </w:r>
    </w:p>
    <w:p w14:paraId="17EE74BE" w14:textId="77777777" w:rsidR="00E54712" w:rsidRDefault="00E54712" w:rsidP="00E54712">
      <w:pPr>
        <w:rPr>
          <w:rFonts w:ascii="Arial" w:hAnsi="Arial" w:cs="Arial"/>
        </w:rPr>
      </w:pPr>
      <w:r>
        <w:rPr>
          <w:rFonts w:ascii="Arial" w:hAnsi="Arial" w:cs="Arial"/>
        </w:rPr>
        <w:t xml:space="preserve">You can exercise these rights by contacting us as detailed below. </w:t>
      </w:r>
    </w:p>
    <w:p w14:paraId="0D0E55C2" w14:textId="2D7E04A1" w:rsidR="00061A24" w:rsidRPr="00061A24" w:rsidRDefault="00061A24" w:rsidP="00061A24">
      <w:pPr>
        <w:spacing w:before="100" w:beforeAutospacing="1" w:after="100" w:afterAutospacing="1" w:line="240" w:lineRule="auto"/>
        <w:rPr>
          <w:rFonts w:ascii="Arial" w:eastAsia="Times New Roman" w:hAnsi="Arial" w:cs="Arial"/>
          <w:color w:val="000000"/>
          <w:szCs w:val="24"/>
          <w:u w:val="single"/>
          <w:lang w:eastAsia="en-GB"/>
        </w:rPr>
      </w:pPr>
      <w:r w:rsidRPr="00061A24">
        <w:rPr>
          <w:rFonts w:ascii="Arial" w:eastAsia="Times New Roman" w:hAnsi="Arial" w:cs="Arial"/>
          <w:color w:val="000000"/>
          <w:szCs w:val="24"/>
          <w:u w:val="single"/>
          <w:lang w:eastAsia="en-GB"/>
        </w:rPr>
        <w:t xml:space="preserve">Access to patient records through the NHS App </w:t>
      </w:r>
    </w:p>
    <w:p w14:paraId="3D462056" w14:textId="77777777" w:rsidR="00061A24" w:rsidRDefault="00061A24" w:rsidP="00061A24">
      <w:pPr>
        <w:spacing w:before="100" w:beforeAutospacing="1" w:after="100" w:afterAutospacing="1" w:line="240" w:lineRule="auto"/>
        <w:rPr>
          <w:rFonts w:ascii="Arial" w:eastAsia="Times New Roman" w:hAnsi="Arial" w:cs="Arial"/>
          <w:color w:val="000000"/>
          <w:szCs w:val="24"/>
          <w:lang w:eastAsia="en-GB"/>
        </w:rPr>
      </w:pPr>
      <w:r w:rsidRPr="00061A24">
        <w:rPr>
          <w:rFonts w:ascii="Arial" w:eastAsia="Times New Roman" w:hAnsi="Arial" w:cs="Arial"/>
          <w:color w:val="000000"/>
          <w:szCs w:val="24"/>
          <w:lang w:eastAsia="en-GB"/>
        </w:rPr>
        <w:t xml:space="preserve">Your health record will also be accessible via the NHS App. Please visit the NHS Digital Access to Patient Records information page for more information: </w:t>
      </w:r>
      <w:hyperlink r:id="rId15" w:anchor="service_user" w:history="1">
        <w:r w:rsidRPr="00061A24">
          <w:rPr>
            <w:rStyle w:val="Hyperlink"/>
            <w:rFonts w:ascii="Arial" w:eastAsia="Times New Roman" w:hAnsi="Arial" w:cs="Arial"/>
            <w:szCs w:val="24"/>
            <w:lang w:eastAsia="en-GB"/>
          </w:rPr>
          <w:t>Access to patient records through the NHS App - NHS Transformation Directorate (england.nhs.uk)</w:t>
        </w:r>
      </w:hyperlink>
      <w:r w:rsidRPr="00061A24">
        <w:rPr>
          <w:rFonts w:ascii="Arial" w:eastAsia="Times New Roman" w:hAnsi="Arial" w:cs="Arial"/>
          <w:color w:val="000000"/>
          <w:szCs w:val="24"/>
          <w:lang w:eastAsia="en-GB"/>
        </w:rPr>
        <w:t xml:space="preserve"> </w:t>
      </w:r>
    </w:p>
    <w:p w14:paraId="7DB1BECD" w14:textId="3EB1924B" w:rsidR="00061A24" w:rsidRDefault="00061A24" w:rsidP="00061A24">
      <w:pPr>
        <w:spacing w:before="100" w:beforeAutospacing="1" w:after="100" w:afterAutospacing="1" w:line="240" w:lineRule="auto"/>
        <w:rPr>
          <w:rFonts w:ascii="Arial" w:eastAsia="Times New Roman" w:hAnsi="Arial" w:cs="Arial"/>
          <w:color w:val="000000"/>
          <w:szCs w:val="24"/>
          <w:lang w:eastAsia="en-GB"/>
        </w:rPr>
      </w:pPr>
      <w:r w:rsidRPr="00061A24">
        <w:rPr>
          <w:rFonts w:ascii="Arial" w:eastAsia="Times New Roman" w:hAnsi="Arial" w:cs="Arial"/>
          <w:color w:val="000000"/>
          <w:szCs w:val="24"/>
          <w:lang w:eastAsia="en-GB"/>
        </w:rPr>
        <w:t>You have the right to stop your health record entries being displayed in the NHS App. Please contact your GP should you wish to do so.</w:t>
      </w:r>
    </w:p>
    <w:p w14:paraId="0BA441C4" w14:textId="77777777" w:rsidR="002C1888" w:rsidRPr="002C1888" w:rsidRDefault="002C1888" w:rsidP="002C1888">
      <w:pPr>
        <w:spacing w:before="100" w:beforeAutospacing="1" w:after="100" w:afterAutospacing="1" w:line="240" w:lineRule="auto"/>
        <w:rPr>
          <w:rFonts w:ascii="Arial" w:eastAsia="Times New Roman" w:hAnsi="Arial" w:cs="Arial"/>
          <w:color w:val="000000"/>
          <w:szCs w:val="24"/>
          <w:u w:val="single"/>
          <w:lang w:eastAsia="en-GB"/>
        </w:rPr>
      </w:pPr>
      <w:r w:rsidRPr="002C1888">
        <w:rPr>
          <w:rFonts w:ascii="Arial" w:eastAsia="Times New Roman" w:hAnsi="Arial" w:cs="Arial"/>
          <w:color w:val="000000"/>
          <w:szCs w:val="24"/>
          <w:u w:val="single"/>
          <w:lang w:eastAsia="en-GB"/>
        </w:rPr>
        <w:t xml:space="preserve">Data Protection Officer </w:t>
      </w:r>
    </w:p>
    <w:p w14:paraId="1DDA97B3" w14:textId="77777777" w:rsidR="002C1888" w:rsidRDefault="002C1888" w:rsidP="002C1888">
      <w:pPr>
        <w:spacing w:before="100" w:beforeAutospacing="1" w:after="100" w:afterAutospacing="1" w:line="240" w:lineRule="auto"/>
        <w:rPr>
          <w:rFonts w:ascii="Arial" w:eastAsia="Times New Roman" w:hAnsi="Arial" w:cs="Arial"/>
          <w:color w:val="000000"/>
          <w:szCs w:val="24"/>
          <w:lang w:eastAsia="en-GB"/>
        </w:rPr>
      </w:pPr>
      <w:r w:rsidRPr="002C1888">
        <w:rPr>
          <w:rFonts w:ascii="Arial" w:eastAsia="Times New Roman" w:hAnsi="Arial" w:cs="Arial"/>
          <w:color w:val="000000"/>
          <w:szCs w:val="24"/>
          <w:lang w:eastAsia="en-GB"/>
        </w:rPr>
        <w:t xml:space="preserve">Our Data Protection Officer (DPO) function is provided by the Medvivo Data Protection Officer service. </w:t>
      </w:r>
    </w:p>
    <w:p w14:paraId="541085CA" w14:textId="77777777" w:rsidR="002C1888" w:rsidRDefault="002C1888" w:rsidP="002C1888">
      <w:pPr>
        <w:spacing w:before="100" w:beforeAutospacing="1" w:after="100" w:afterAutospacing="1" w:line="240" w:lineRule="auto"/>
        <w:rPr>
          <w:rFonts w:ascii="Arial" w:eastAsia="Times New Roman" w:hAnsi="Arial" w:cs="Arial"/>
          <w:color w:val="000000"/>
          <w:szCs w:val="24"/>
          <w:lang w:eastAsia="en-GB"/>
        </w:rPr>
      </w:pPr>
      <w:r w:rsidRPr="002C1888">
        <w:rPr>
          <w:rFonts w:ascii="Arial" w:eastAsia="Times New Roman" w:hAnsi="Arial" w:cs="Arial"/>
          <w:color w:val="000000"/>
          <w:szCs w:val="24"/>
          <w:u w:val="single"/>
          <w:lang w:eastAsia="en-GB"/>
        </w:rPr>
        <w:t>How to contact us</w:t>
      </w:r>
      <w:r w:rsidRPr="002C1888">
        <w:rPr>
          <w:rFonts w:ascii="Arial" w:eastAsia="Times New Roman" w:hAnsi="Arial" w:cs="Arial"/>
          <w:color w:val="000000"/>
          <w:szCs w:val="24"/>
          <w:lang w:eastAsia="en-GB"/>
        </w:rPr>
        <w:t xml:space="preserve"> </w:t>
      </w:r>
    </w:p>
    <w:p w14:paraId="5020F9C1" w14:textId="77777777" w:rsidR="002C1888" w:rsidRDefault="002C1888" w:rsidP="002C1888">
      <w:pPr>
        <w:spacing w:before="100" w:beforeAutospacing="1" w:after="100" w:afterAutospacing="1" w:line="240" w:lineRule="auto"/>
        <w:rPr>
          <w:rFonts w:ascii="Arial" w:eastAsia="Times New Roman" w:hAnsi="Arial" w:cs="Arial"/>
          <w:color w:val="000000"/>
          <w:szCs w:val="24"/>
          <w:lang w:eastAsia="en-GB"/>
        </w:rPr>
      </w:pPr>
      <w:r w:rsidRPr="002C1888">
        <w:rPr>
          <w:rFonts w:ascii="Arial" w:eastAsia="Times New Roman" w:hAnsi="Arial" w:cs="Arial"/>
          <w:color w:val="000000"/>
          <w:szCs w:val="24"/>
          <w:lang w:eastAsia="en-GB"/>
        </w:rPr>
        <w:t xml:space="preserve">If you have any questions about our privacy notice, the personal information we hold about you, or our use of your personal information then please contact our Data Protection Team at: </w:t>
      </w:r>
    </w:p>
    <w:p w14:paraId="41A1E23C" w14:textId="4898EE9A" w:rsidR="002C1888" w:rsidRDefault="002C1888" w:rsidP="002C1888">
      <w:pPr>
        <w:spacing w:before="100" w:beforeAutospacing="1" w:after="100" w:afterAutospacing="1" w:line="240" w:lineRule="auto"/>
        <w:rPr>
          <w:rFonts w:ascii="Arial" w:eastAsia="Times New Roman" w:hAnsi="Arial" w:cs="Arial"/>
          <w:color w:val="000000"/>
          <w:szCs w:val="24"/>
          <w:lang w:eastAsia="en-GB"/>
        </w:rPr>
      </w:pPr>
      <w:r w:rsidRPr="002C1888">
        <w:rPr>
          <w:rFonts w:ascii="Arial" w:eastAsia="Times New Roman" w:hAnsi="Arial" w:cs="Arial"/>
          <w:color w:val="000000"/>
          <w:szCs w:val="24"/>
          <w:lang w:eastAsia="en-GB"/>
        </w:rPr>
        <w:t>Data Protection Team</w:t>
      </w:r>
      <w:r>
        <w:rPr>
          <w:rFonts w:ascii="Arial" w:eastAsia="Times New Roman" w:hAnsi="Arial" w:cs="Arial"/>
          <w:color w:val="000000"/>
          <w:szCs w:val="24"/>
          <w:lang w:eastAsia="en-GB"/>
        </w:rPr>
        <w:t>, North Swindon Practice, Thames Avenue, Swindon SN25 1QQ</w:t>
      </w:r>
    </w:p>
    <w:p w14:paraId="53A64269" w14:textId="27A3291F" w:rsidR="002C1888" w:rsidRDefault="002C1888" w:rsidP="002C1888">
      <w:pPr>
        <w:spacing w:before="100" w:beforeAutospacing="1" w:after="100" w:afterAutospacing="1" w:line="240" w:lineRule="auto"/>
        <w:rPr>
          <w:rFonts w:ascii="Arial" w:eastAsia="Times New Roman" w:hAnsi="Arial" w:cs="Arial"/>
          <w:color w:val="000000"/>
          <w:szCs w:val="24"/>
          <w:lang w:eastAsia="en-GB"/>
        </w:rPr>
      </w:pPr>
      <w:r w:rsidRPr="002C1888">
        <w:rPr>
          <w:rFonts w:ascii="Arial" w:eastAsia="Times New Roman" w:hAnsi="Arial" w:cs="Arial"/>
          <w:color w:val="000000"/>
          <w:szCs w:val="24"/>
          <w:lang w:eastAsia="en-GB"/>
        </w:rPr>
        <w:t xml:space="preserve">Or </w:t>
      </w:r>
      <w:r>
        <w:rPr>
          <w:rFonts w:ascii="Arial" w:eastAsia="Times New Roman" w:hAnsi="Arial" w:cs="Arial"/>
          <w:color w:val="000000"/>
          <w:szCs w:val="24"/>
          <w:lang w:eastAsia="en-GB"/>
        </w:rPr>
        <w:t>bswicb.nspenquiries@nhs.net</w:t>
      </w:r>
    </w:p>
    <w:p w14:paraId="595CC1F8" w14:textId="3682D15A" w:rsidR="00061A24" w:rsidRPr="002C1888" w:rsidRDefault="002C1888" w:rsidP="002C1888">
      <w:pPr>
        <w:spacing w:before="100" w:beforeAutospacing="1" w:after="100" w:afterAutospacing="1" w:line="240" w:lineRule="auto"/>
        <w:rPr>
          <w:rFonts w:ascii="Arial" w:eastAsia="Times New Roman" w:hAnsi="Arial" w:cs="Arial"/>
          <w:color w:val="000000"/>
          <w:szCs w:val="24"/>
          <w:lang w:eastAsia="en-GB"/>
        </w:rPr>
      </w:pPr>
      <w:r w:rsidRPr="002C1888">
        <w:rPr>
          <w:rFonts w:ascii="Arial" w:eastAsia="Times New Roman" w:hAnsi="Arial" w:cs="Arial"/>
          <w:color w:val="000000"/>
          <w:szCs w:val="24"/>
          <w:lang w:eastAsia="en-GB"/>
        </w:rPr>
        <w:t>All data protection queries will be initially dealt with by the practice data protection team and escalated to the Medvivo Data Protection Officer service if required</w:t>
      </w:r>
      <w:r>
        <w:t>.</w:t>
      </w:r>
    </w:p>
    <w:p w14:paraId="05DBD9A6" w14:textId="77777777" w:rsidR="00D04DB9" w:rsidRDefault="00D04DB9">
      <w:pPr>
        <w:rPr>
          <w:rFonts w:ascii="Arial" w:eastAsia="Times New Roman" w:hAnsi="Arial" w:cs="Arial"/>
          <w:color w:val="000000"/>
          <w:szCs w:val="24"/>
          <w:u w:val="single"/>
          <w:lang w:eastAsia="en-GB"/>
        </w:rPr>
      </w:pPr>
      <w:r>
        <w:rPr>
          <w:rFonts w:ascii="Arial" w:eastAsia="Times New Roman" w:hAnsi="Arial" w:cs="Arial"/>
          <w:color w:val="000000"/>
          <w:szCs w:val="24"/>
          <w:u w:val="single"/>
          <w:lang w:eastAsia="en-GB"/>
        </w:rPr>
        <w:br w:type="page"/>
      </w:r>
    </w:p>
    <w:p w14:paraId="5188FCF1" w14:textId="6DF5B2DE" w:rsidR="00F977BA" w:rsidRPr="00F977BA" w:rsidRDefault="00F977BA" w:rsidP="00F977BA">
      <w:pPr>
        <w:spacing w:before="100" w:beforeAutospacing="1" w:after="100" w:afterAutospacing="1" w:line="240" w:lineRule="auto"/>
        <w:rPr>
          <w:rFonts w:ascii="Arial" w:eastAsia="Times New Roman" w:hAnsi="Arial" w:cs="Arial"/>
          <w:color w:val="000000"/>
          <w:szCs w:val="24"/>
          <w:u w:val="single"/>
          <w:lang w:eastAsia="en-GB"/>
        </w:rPr>
      </w:pPr>
      <w:r w:rsidRPr="00F977BA">
        <w:rPr>
          <w:rFonts w:ascii="Arial" w:eastAsia="Times New Roman" w:hAnsi="Arial" w:cs="Arial"/>
          <w:color w:val="000000"/>
          <w:szCs w:val="24"/>
          <w:u w:val="single"/>
          <w:lang w:eastAsia="en-GB"/>
        </w:rPr>
        <w:lastRenderedPageBreak/>
        <w:t>How to make a complaint</w:t>
      </w:r>
    </w:p>
    <w:p w14:paraId="0F5C8813" w14:textId="1B3DA263" w:rsid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 xml:space="preserve">You also have the right to raise any concerns about how your personal data is being processed by us with the Information Commissioners Office (ICO): </w:t>
      </w:r>
      <w:hyperlink r:id="rId16" w:history="1">
        <w:r w:rsidR="005F7F4C" w:rsidRPr="00131B2C">
          <w:rPr>
            <w:rStyle w:val="Hyperlink"/>
            <w:rFonts w:ascii="Arial" w:eastAsia="Times New Roman" w:hAnsi="Arial" w:cs="Arial"/>
            <w:szCs w:val="24"/>
            <w:lang w:eastAsia="en-GB"/>
          </w:rPr>
          <w:t>https://ico.org.uk/concerns</w:t>
        </w:r>
      </w:hyperlink>
    </w:p>
    <w:p w14:paraId="6BDD0CE1"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0303 123 1113</w:t>
      </w:r>
    </w:p>
    <w:p w14:paraId="1A43F4A0" w14:textId="77777777" w:rsidR="00F977BA" w:rsidRPr="00F977BA" w:rsidRDefault="00F977BA" w:rsidP="00F977BA">
      <w:pPr>
        <w:spacing w:before="100" w:beforeAutospacing="1" w:after="100" w:afterAutospacing="1" w:line="240" w:lineRule="auto"/>
        <w:rPr>
          <w:rFonts w:ascii="Arial" w:eastAsia="Times New Roman" w:hAnsi="Arial" w:cs="Arial"/>
          <w:color w:val="000000"/>
          <w:szCs w:val="24"/>
          <w:u w:val="single"/>
          <w:lang w:eastAsia="en-GB"/>
        </w:rPr>
      </w:pPr>
      <w:r w:rsidRPr="00F977BA">
        <w:rPr>
          <w:rFonts w:ascii="Arial" w:eastAsia="Times New Roman" w:hAnsi="Arial" w:cs="Arial"/>
          <w:color w:val="000000"/>
          <w:szCs w:val="24"/>
          <w:u w:val="single"/>
          <w:lang w:eastAsia="en-GB"/>
        </w:rPr>
        <w:t>Changes to our privacy notice</w:t>
      </w:r>
    </w:p>
    <w:p w14:paraId="1152E3DE" w14:textId="5307C79A" w:rsidR="00304320" w:rsidRPr="00027BB5" w:rsidRDefault="00F977BA" w:rsidP="006C0A75">
      <w:pPr>
        <w:spacing w:before="100" w:beforeAutospacing="1" w:after="100" w:afterAutospacing="1" w:line="240" w:lineRule="auto"/>
        <w:rPr>
          <w:rFonts w:ascii="Arial" w:eastAsia="Times New Roman" w:hAnsi="Arial" w:cs="Arial"/>
          <w:color w:val="000000"/>
          <w:szCs w:val="24"/>
          <w:lang w:eastAsia="en-GB"/>
        </w:rPr>
      </w:pPr>
      <w:r w:rsidRPr="00F977BA">
        <w:rPr>
          <w:rFonts w:ascii="Arial" w:eastAsia="Times New Roman" w:hAnsi="Arial" w:cs="Arial"/>
          <w:color w:val="000000"/>
          <w:szCs w:val="24"/>
          <w:lang w:eastAsia="en-GB"/>
        </w:rPr>
        <w:t>We keep our privacy notice under regular review and we will place any updates on this webpage. This privacy notice was last updated on</w:t>
      </w:r>
      <w:r w:rsidR="00D04DB9">
        <w:rPr>
          <w:rFonts w:ascii="Arial" w:eastAsia="Times New Roman" w:hAnsi="Arial" w:cs="Arial"/>
          <w:color w:val="000000"/>
          <w:szCs w:val="24"/>
          <w:lang w:eastAsia="en-GB"/>
        </w:rPr>
        <w:t xml:space="preserve"> the 1</w:t>
      </w:r>
      <w:r w:rsidR="00E54712">
        <w:rPr>
          <w:rFonts w:ascii="Arial" w:eastAsia="Times New Roman" w:hAnsi="Arial" w:cs="Arial"/>
          <w:color w:val="000000"/>
          <w:szCs w:val="24"/>
          <w:lang w:eastAsia="en-GB"/>
        </w:rPr>
        <w:t>4</w:t>
      </w:r>
      <w:r w:rsidR="00E54712" w:rsidRPr="00E54712">
        <w:rPr>
          <w:rFonts w:ascii="Arial" w:eastAsia="Times New Roman" w:hAnsi="Arial" w:cs="Arial"/>
          <w:color w:val="000000"/>
          <w:szCs w:val="24"/>
          <w:vertAlign w:val="superscript"/>
          <w:lang w:eastAsia="en-GB"/>
        </w:rPr>
        <w:t>th</w:t>
      </w:r>
      <w:r w:rsidR="00E54712">
        <w:rPr>
          <w:rFonts w:ascii="Arial" w:eastAsia="Times New Roman" w:hAnsi="Arial" w:cs="Arial"/>
          <w:color w:val="000000"/>
          <w:szCs w:val="24"/>
          <w:lang w:eastAsia="en-GB"/>
        </w:rPr>
        <w:t xml:space="preserve"> August 2023.</w:t>
      </w:r>
    </w:p>
    <w:p w14:paraId="723392A1" w14:textId="77777777" w:rsidR="009B5163" w:rsidRPr="00F977BA" w:rsidRDefault="009B5163" w:rsidP="00C43A08">
      <w:pPr>
        <w:autoSpaceDE w:val="0"/>
        <w:autoSpaceDN w:val="0"/>
        <w:adjustRightInd w:val="0"/>
        <w:spacing w:after="0" w:line="240" w:lineRule="auto"/>
        <w:rPr>
          <w:rFonts w:ascii="Arial" w:hAnsi="Arial" w:cs="Arial"/>
          <w:b/>
          <w:color w:val="000000" w:themeColor="text1"/>
          <w:szCs w:val="24"/>
        </w:rPr>
      </w:pPr>
    </w:p>
    <w:sectPr w:rsidR="009B5163" w:rsidRPr="00F977BA" w:rsidSect="00C43A08">
      <w:footerReference w:type="default" r:id="rId17"/>
      <w:pgSz w:w="11906" w:h="16838"/>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0020" w14:textId="77777777" w:rsidR="00DE4709" w:rsidRDefault="00DE4709" w:rsidP="00036047">
      <w:pPr>
        <w:spacing w:after="0" w:line="240" w:lineRule="auto"/>
      </w:pPr>
      <w:r>
        <w:separator/>
      </w:r>
    </w:p>
  </w:endnote>
  <w:endnote w:type="continuationSeparator" w:id="0">
    <w:p w14:paraId="2949E15C" w14:textId="77777777" w:rsidR="00DE4709" w:rsidRDefault="00DE4709" w:rsidP="00036047">
      <w:pPr>
        <w:spacing w:after="0" w:line="240" w:lineRule="auto"/>
      </w:pPr>
      <w:r>
        <w:continuationSeparator/>
      </w:r>
    </w:p>
  </w:endnote>
  <w:endnote w:type="continuationNotice" w:id="1">
    <w:p w14:paraId="3D1A7BC1" w14:textId="77777777" w:rsidR="00DE4709" w:rsidRDefault="00DE4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7F88" w14:textId="77777777" w:rsidR="00DE4709" w:rsidRDefault="00DE4709">
    <w:pPr>
      <w:pStyle w:val="Footer"/>
    </w:pPr>
  </w:p>
  <w:p w14:paraId="43327F89" w14:textId="57D03796" w:rsidR="00DE4709" w:rsidRDefault="005F2B11">
    <w:pPr>
      <w:pStyle w:val="Footer"/>
    </w:pPr>
    <w:r>
      <w:t xml:space="preserve">Last Updated:  </w:t>
    </w:r>
    <w:r w:rsidR="007F1A70">
      <w:t>1</w:t>
    </w:r>
    <w:r w:rsidR="005A5DE2">
      <w:t>4.08.23</w:t>
    </w:r>
  </w:p>
  <w:p w14:paraId="43327F8A" w14:textId="77777777" w:rsidR="00DE4709" w:rsidRDefault="00DE3FF8" w:rsidP="00C43A08">
    <w:pPr>
      <w:pStyle w:val="Footer"/>
      <w:jc w:val="center"/>
    </w:pPr>
    <w:sdt>
      <w:sdtPr>
        <w:id w:val="1100840473"/>
        <w:docPartObj>
          <w:docPartGallery w:val="Page Numbers (Bottom of Page)"/>
          <w:docPartUnique/>
        </w:docPartObj>
      </w:sdtPr>
      <w:sdtEndPr/>
      <w:sdtContent>
        <w:sdt>
          <w:sdtPr>
            <w:id w:val="98381352"/>
            <w:docPartObj>
              <w:docPartGallery w:val="Page Numbers (Top of Page)"/>
              <w:docPartUnique/>
            </w:docPartObj>
          </w:sdtPr>
          <w:sdtEndPr/>
          <w:sdtContent>
            <w:r w:rsidR="00DE4709">
              <w:t xml:space="preserve">Page </w:t>
            </w:r>
            <w:r w:rsidR="00DE4709">
              <w:rPr>
                <w:b/>
                <w:bCs/>
                <w:szCs w:val="24"/>
              </w:rPr>
              <w:fldChar w:fldCharType="begin"/>
            </w:r>
            <w:r w:rsidR="00DE4709">
              <w:rPr>
                <w:b/>
                <w:bCs/>
              </w:rPr>
              <w:instrText xml:space="preserve"> PAGE </w:instrText>
            </w:r>
            <w:r w:rsidR="00DE4709">
              <w:rPr>
                <w:b/>
                <w:bCs/>
                <w:szCs w:val="24"/>
              </w:rPr>
              <w:fldChar w:fldCharType="separate"/>
            </w:r>
            <w:r w:rsidR="004C4C27">
              <w:rPr>
                <w:b/>
                <w:bCs/>
                <w:noProof/>
              </w:rPr>
              <w:t>10</w:t>
            </w:r>
            <w:r w:rsidR="00DE4709">
              <w:rPr>
                <w:b/>
                <w:bCs/>
                <w:szCs w:val="24"/>
              </w:rPr>
              <w:fldChar w:fldCharType="end"/>
            </w:r>
            <w:r w:rsidR="00DE4709">
              <w:t xml:space="preserve"> of </w:t>
            </w:r>
            <w:r w:rsidR="00DE4709">
              <w:rPr>
                <w:b/>
                <w:bCs/>
                <w:szCs w:val="24"/>
              </w:rPr>
              <w:fldChar w:fldCharType="begin"/>
            </w:r>
            <w:r w:rsidR="00DE4709">
              <w:rPr>
                <w:b/>
                <w:bCs/>
              </w:rPr>
              <w:instrText xml:space="preserve"> NUMPAGES  </w:instrText>
            </w:r>
            <w:r w:rsidR="00DE4709">
              <w:rPr>
                <w:b/>
                <w:bCs/>
                <w:szCs w:val="24"/>
              </w:rPr>
              <w:fldChar w:fldCharType="separate"/>
            </w:r>
            <w:r w:rsidR="004C4C27">
              <w:rPr>
                <w:b/>
                <w:bCs/>
                <w:noProof/>
              </w:rPr>
              <w:t>11</w:t>
            </w:r>
            <w:r w:rsidR="00DE4709">
              <w:rPr>
                <w:b/>
                <w:bCs/>
                <w:szCs w:val="24"/>
              </w:rPr>
              <w:fldChar w:fldCharType="end"/>
            </w:r>
          </w:sdtContent>
        </w:sdt>
      </w:sdtContent>
    </w:sdt>
  </w:p>
  <w:p w14:paraId="43327F8B" w14:textId="77777777" w:rsidR="00DE4709" w:rsidRPr="00841D8E" w:rsidRDefault="00DE4709" w:rsidP="00841D8E">
    <w:pPr>
      <w:pStyle w:val="Footer"/>
      <w:tabs>
        <w:tab w:val="clear" w:pos="4513"/>
        <w:tab w:val="clear" w:pos="9026"/>
        <w:tab w:val="right" w:pos="9450"/>
      </w:tabs>
      <w:jc w:val="right"/>
      <w:rPr>
        <w:rFonts w:ascii="Times New Roman" w:hAnsi="Times New Roman" w:cs="Times New Roman"/>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1BCD" w14:textId="77777777" w:rsidR="00DE4709" w:rsidRDefault="00DE4709" w:rsidP="00036047">
      <w:pPr>
        <w:spacing w:after="0" w:line="240" w:lineRule="auto"/>
      </w:pPr>
      <w:r>
        <w:separator/>
      </w:r>
    </w:p>
  </w:footnote>
  <w:footnote w:type="continuationSeparator" w:id="0">
    <w:p w14:paraId="426178CD" w14:textId="77777777" w:rsidR="00DE4709" w:rsidRDefault="00DE4709" w:rsidP="00036047">
      <w:pPr>
        <w:spacing w:after="0" w:line="240" w:lineRule="auto"/>
      </w:pPr>
      <w:r>
        <w:continuationSeparator/>
      </w:r>
    </w:p>
  </w:footnote>
  <w:footnote w:type="continuationNotice" w:id="1">
    <w:p w14:paraId="0D424181" w14:textId="77777777" w:rsidR="00DE4709" w:rsidRDefault="00DE47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BBF"/>
    <w:multiLevelType w:val="hybridMultilevel"/>
    <w:tmpl w:val="A0CC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A38"/>
    <w:multiLevelType w:val="hybridMultilevel"/>
    <w:tmpl w:val="5BE0F4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D0737"/>
    <w:multiLevelType w:val="hybridMultilevel"/>
    <w:tmpl w:val="F0E2AD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047B8"/>
    <w:multiLevelType w:val="hybridMultilevel"/>
    <w:tmpl w:val="4000996E"/>
    <w:lvl w:ilvl="0" w:tplc="5BCE41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E2401"/>
    <w:multiLevelType w:val="hybridMultilevel"/>
    <w:tmpl w:val="FD94A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D916E6"/>
    <w:multiLevelType w:val="hybridMultilevel"/>
    <w:tmpl w:val="3FC6E194"/>
    <w:lvl w:ilvl="0" w:tplc="D04EB8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973A15"/>
    <w:multiLevelType w:val="hybridMultilevel"/>
    <w:tmpl w:val="CE4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121C9"/>
    <w:multiLevelType w:val="hybridMultilevel"/>
    <w:tmpl w:val="91AE5E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D473EB"/>
    <w:multiLevelType w:val="hybridMultilevel"/>
    <w:tmpl w:val="9FFE7F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66128"/>
    <w:multiLevelType w:val="hybridMultilevel"/>
    <w:tmpl w:val="F51CBB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71722"/>
    <w:multiLevelType w:val="hybridMultilevel"/>
    <w:tmpl w:val="5C0A4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B1F73"/>
    <w:multiLevelType w:val="hybridMultilevel"/>
    <w:tmpl w:val="F850B0D2"/>
    <w:lvl w:ilvl="0" w:tplc="B6100304">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25205"/>
    <w:multiLevelType w:val="hybridMultilevel"/>
    <w:tmpl w:val="2B76D3B2"/>
    <w:lvl w:ilvl="0" w:tplc="74F68726">
      <w:numFmt w:val="bullet"/>
      <w:lvlText w:val="•"/>
      <w:lvlJc w:val="left"/>
      <w:pPr>
        <w:ind w:left="1080" w:hanging="360"/>
      </w:pPr>
      <w:rPr>
        <w:rFonts w:ascii="Calibri" w:eastAsiaTheme="minorHAnsi" w:hAnsi="Calibri"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2505249">
    <w:abstractNumId w:val="0"/>
  </w:num>
  <w:num w:numId="2" w16cid:durableId="844831305">
    <w:abstractNumId w:val="3"/>
  </w:num>
  <w:num w:numId="3" w16cid:durableId="168910914">
    <w:abstractNumId w:val="15"/>
  </w:num>
  <w:num w:numId="4" w16cid:durableId="1959676752">
    <w:abstractNumId w:val="12"/>
  </w:num>
  <w:num w:numId="5" w16cid:durableId="744837603">
    <w:abstractNumId w:val="11"/>
  </w:num>
  <w:num w:numId="6" w16cid:durableId="2120441298">
    <w:abstractNumId w:val="13"/>
  </w:num>
  <w:num w:numId="7" w16cid:durableId="2004579238">
    <w:abstractNumId w:val="10"/>
  </w:num>
  <w:num w:numId="8" w16cid:durableId="750197334">
    <w:abstractNumId w:val="1"/>
  </w:num>
  <w:num w:numId="9" w16cid:durableId="1505125152">
    <w:abstractNumId w:val="6"/>
  </w:num>
  <w:num w:numId="10" w16cid:durableId="1669478967">
    <w:abstractNumId w:val="9"/>
  </w:num>
  <w:num w:numId="11" w16cid:durableId="706373731">
    <w:abstractNumId w:val="5"/>
  </w:num>
  <w:num w:numId="12" w16cid:durableId="2029209583">
    <w:abstractNumId w:val="4"/>
  </w:num>
  <w:num w:numId="13" w16cid:durableId="1835796827">
    <w:abstractNumId w:val="8"/>
  </w:num>
  <w:num w:numId="14" w16cid:durableId="734427267">
    <w:abstractNumId w:val="7"/>
  </w:num>
  <w:num w:numId="15" w16cid:durableId="85343440">
    <w:abstractNumId w:val="14"/>
  </w:num>
  <w:num w:numId="16" w16cid:durableId="211894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FE"/>
    <w:rsid w:val="0000277B"/>
    <w:rsid w:val="00014DBF"/>
    <w:rsid w:val="00027BB5"/>
    <w:rsid w:val="00030E4F"/>
    <w:rsid w:val="00032586"/>
    <w:rsid w:val="00036047"/>
    <w:rsid w:val="00040ABF"/>
    <w:rsid w:val="00056007"/>
    <w:rsid w:val="00061A24"/>
    <w:rsid w:val="000753D5"/>
    <w:rsid w:val="00080DDD"/>
    <w:rsid w:val="00087462"/>
    <w:rsid w:val="000976E7"/>
    <w:rsid w:val="000A5606"/>
    <w:rsid w:val="000A7033"/>
    <w:rsid w:val="000B4ED5"/>
    <w:rsid w:val="000C0E05"/>
    <w:rsid w:val="000C5982"/>
    <w:rsid w:val="000D2FC4"/>
    <w:rsid w:val="000D5D51"/>
    <w:rsid w:val="000E3A21"/>
    <w:rsid w:val="000F1BF9"/>
    <w:rsid w:val="000F3FBE"/>
    <w:rsid w:val="000F66AA"/>
    <w:rsid w:val="00143412"/>
    <w:rsid w:val="0014680E"/>
    <w:rsid w:val="00161E8E"/>
    <w:rsid w:val="00173E21"/>
    <w:rsid w:val="001742E1"/>
    <w:rsid w:val="00180A0C"/>
    <w:rsid w:val="00186481"/>
    <w:rsid w:val="0019664E"/>
    <w:rsid w:val="001A1046"/>
    <w:rsid w:val="001A7200"/>
    <w:rsid w:val="001B1B40"/>
    <w:rsid w:val="001B7DB6"/>
    <w:rsid w:val="001C4F28"/>
    <w:rsid w:val="001C5BC4"/>
    <w:rsid w:val="001D4956"/>
    <w:rsid w:val="001E4184"/>
    <w:rsid w:val="001F2449"/>
    <w:rsid w:val="001F5E52"/>
    <w:rsid w:val="002057F2"/>
    <w:rsid w:val="00205EFC"/>
    <w:rsid w:val="00226DF5"/>
    <w:rsid w:val="00227B18"/>
    <w:rsid w:val="002342B5"/>
    <w:rsid w:val="002717BA"/>
    <w:rsid w:val="00275821"/>
    <w:rsid w:val="00286512"/>
    <w:rsid w:val="002A0C32"/>
    <w:rsid w:val="002C1888"/>
    <w:rsid w:val="002C1B32"/>
    <w:rsid w:val="002E526F"/>
    <w:rsid w:val="002E6689"/>
    <w:rsid w:val="002F2FDA"/>
    <w:rsid w:val="002F4BA0"/>
    <w:rsid w:val="00304320"/>
    <w:rsid w:val="003132F0"/>
    <w:rsid w:val="00317196"/>
    <w:rsid w:val="003210D6"/>
    <w:rsid w:val="003235F0"/>
    <w:rsid w:val="0034328B"/>
    <w:rsid w:val="00392F38"/>
    <w:rsid w:val="003B2C78"/>
    <w:rsid w:val="003B48AE"/>
    <w:rsid w:val="003B6B70"/>
    <w:rsid w:val="003C3AAD"/>
    <w:rsid w:val="003C6672"/>
    <w:rsid w:val="003D76DF"/>
    <w:rsid w:val="003E4965"/>
    <w:rsid w:val="003E79C9"/>
    <w:rsid w:val="003F1991"/>
    <w:rsid w:val="003F3745"/>
    <w:rsid w:val="003F74CA"/>
    <w:rsid w:val="00404BC5"/>
    <w:rsid w:val="004267D5"/>
    <w:rsid w:val="00475E62"/>
    <w:rsid w:val="00481F5A"/>
    <w:rsid w:val="00485D9E"/>
    <w:rsid w:val="004A2FD5"/>
    <w:rsid w:val="004A3956"/>
    <w:rsid w:val="004A71B7"/>
    <w:rsid w:val="004B3A6B"/>
    <w:rsid w:val="004C4C27"/>
    <w:rsid w:val="004D1612"/>
    <w:rsid w:val="004D2AF0"/>
    <w:rsid w:val="004F3C65"/>
    <w:rsid w:val="0050707D"/>
    <w:rsid w:val="00514F78"/>
    <w:rsid w:val="00527B4E"/>
    <w:rsid w:val="00553BC4"/>
    <w:rsid w:val="00560008"/>
    <w:rsid w:val="00563725"/>
    <w:rsid w:val="00563802"/>
    <w:rsid w:val="0056388D"/>
    <w:rsid w:val="00580268"/>
    <w:rsid w:val="005914C4"/>
    <w:rsid w:val="005939FF"/>
    <w:rsid w:val="00596F2C"/>
    <w:rsid w:val="005A46D7"/>
    <w:rsid w:val="005A5DE2"/>
    <w:rsid w:val="005A5E7F"/>
    <w:rsid w:val="005E0BA9"/>
    <w:rsid w:val="005E4A5A"/>
    <w:rsid w:val="005E4BDB"/>
    <w:rsid w:val="005F2B11"/>
    <w:rsid w:val="005F7F4C"/>
    <w:rsid w:val="00602744"/>
    <w:rsid w:val="00612090"/>
    <w:rsid w:val="00616A93"/>
    <w:rsid w:val="00632B47"/>
    <w:rsid w:val="00641389"/>
    <w:rsid w:val="006565A5"/>
    <w:rsid w:val="006603E2"/>
    <w:rsid w:val="006631FE"/>
    <w:rsid w:val="0067129D"/>
    <w:rsid w:val="006748F4"/>
    <w:rsid w:val="00686DBA"/>
    <w:rsid w:val="006911EC"/>
    <w:rsid w:val="006B4059"/>
    <w:rsid w:val="006C0A75"/>
    <w:rsid w:val="006C757E"/>
    <w:rsid w:val="006D489A"/>
    <w:rsid w:val="006D68DE"/>
    <w:rsid w:val="0072045C"/>
    <w:rsid w:val="00733167"/>
    <w:rsid w:val="007345FC"/>
    <w:rsid w:val="0073757A"/>
    <w:rsid w:val="0075074C"/>
    <w:rsid w:val="00757729"/>
    <w:rsid w:val="007601C2"/>
    <w:rsid w:val="00760460"/>
    <w:rsid w:val="0076547E"/>
    <w:rsid w:val="00767530"/>
    <w:rsid w:val="00767BB7"/>
    <w:rsid w:val="007A0641"/>
    <w:rsid w:val="007D1B68"/>
    <w:rsid w:val="007D5800"/>
    <w:rsid w:val="007D7DE0"/>
    <w:rsid w:val="007F1A70"/>
    <w:rsid w:val="00805E12"/>
    <w:rsid w:val="00810AF2"/>
    <w:rsid w:val="00821308"/>
    <w:rsid w:val="00827BA5"/>
    <w:rsid w:val="00841D8E"/>
    <w:rsid w:val="008476EB"/>
    <w:rsid w:val="0088178C"/>
    <w:rsid w:val="00885CB9"/>
    <w:rsid w:val="008B679B"/>
    <w:rsid w:val="008C00DC"/>
    <w:rsid w:val="008C3FDA"/>
    <w:rsid w:val="008E034C"/>
    <w:rsid w:val="008F0C49"/>
    <w:rsid w:val="008F4DF0"/>
    <w:rsid w:val="008F5081"/>
    <w:rsid w:val="009112FB"/>
    <w:rsid w:val="00912198"/>
    <w:rsid w:val="00912E36"/>
    <w:rsid w:val="00916564"/>
    <w:rsid w:val="00917AE3"/>
    <w:rsid w:val="00935429"/>
    <w:rsid w:val="00936CDD"/>
    <w:rsid w:val="00950057"/>
    <w:rsid w:val="00957EA2"/>
    <w:rsid w:val="009673F6"/>
    <w:rsid w:val="00971B90"/>
    <w:rsid w:val="009932E4"/>
    <w:rsid w:val="009A2A31"/>
    <w:rsid w:val="009A5702"/>
    <w:rsid w:val="009B34FC"/>
    <w:rsid w:val="009B5163"/>
    <w:rsid w:val="009C0F1E"/>
    <w:rsid w:val="009D0BE8"/>
    <w:rsid w:val="009D2C68"/>
    <w:rsid w:val="009F03B2"/>
    <w:rsid w:val="00A11345"/>
    <w:rsid w:val="00A209C5"/>
    <w:rsid w:val="00A22BCA"/>
    <w:rsid w:val="00A27FD7"/>
    <w:rsid w:val="00A519AA"/>
    <w:rsid w:val="00A54DC6"/>
    <w:rsid w:val="00A817C6"/>
    <w:rsid w:val="00AD3F73"/>
    <w:rsid w:val="00AF1C5B"/>
    <w:rsid w:val="00B10530"/>
    <w:rsid w:val="00B14963"/>
    <w:rsid w:val="00B22E6A"/>
    <w:rsid w:val="00B253B2"/>
    <w:rsid w:val="00B36FC8"/>
    <w:rsid w:val="00B42FAC"/>
    <w:rsid w:val="00B65FE3"/>
    <w:rsid w:val="00B92BD8"/>
    <w:rsid w:val="00BB4123"/>
    <w:rsid w:val="00BB4CF0"/>
    <w:rsid w:val="00BB7810"/>
    <w:rsid w:val="00BC29A6"/>
    <w:rsid w:val="00BC73E7"/>
    <w:rsid w:val="00BD1571"/>
    <w:rsid w:val="00BE1762"/>
    <w:rsid w:val="00BE1BC0"/>
    <w:rsid w:val="00BF1BFD"/>
    <w:rsid w:val="00C053C8"/>
    <w:rsid w:val="00C22DD5"/>
    <w:rsid w:val="00C43A08"/>
    <w:rsid w:val="00C47745"/>
    <w:rsid w:val="00C552CB"/>
    <w:rsid w:val="00C6194A"/>
    <w:rsid w:val="00C729BB"/>
    <w:rsid w:val="00CA5552"/>
    <w:rsid w:val="00CB11D3"/>
    <w:rsid w:val="00CB40D8"/>
    <w:rsid w:val="00CC55EF"/>
    <w:rsid w:val="00CD28E5"/>
    <w:rsid w:val="00CD3F98"/>
    <w:rsid w:val="00CE2B8D"/>
    <w:rsid w:val="00CF4554"/>
    <w:rsid w:val="00D04DB9"/>
    <w:rsid w:val="00D0526C"/>
    <w:rsid w:val="00D11ED4"/>
    <w:rsid w:val="00D208E9"/>
    <w:rsid w:val="00D24BE0"/>
    <w:rsid w:val="00D3247F"/>
    <w:rsid w:val="00D32DF8"/>
    <w:rsid w:val="00D33531"/>
    <w:rsid w:val="00D40B79"/>
    <w:rsid w:val="00D41AEC"/>
    <w:rsid w:val="00D51DBC"/>
    <w:rsid w:val="00D60828"/>
    <w:rsid w:val="00D67337"/>
    <w:rsid w:val="00D73D5D"/>
    <w:rsid w:val="00D757A1"/>
    <w:rsid w:val="00D86B03"/>
    <w:rsid w:val="00D90BD8"/>
    <w:rsid w:val="00D94984"/>
    <w:rsid w:val="00D97E3A"/>
    <w:rsid w:val="00DA522B"/>
    <w:rsid w:val="00DB4ADE"/>
    <w:rsid w:val="00DC783A"/>
    <w:rsid w:val="00DD1FCD"/>
    <w:rsid w:val="00DD7315"/>
    <w:rsid w:val="00DE3FF8"/>
    <w:rsid w:val="00DE4709"/>
    <w:rsid w:val="00DE5724"/>
    <w:rsid w:val="00E008A8"/>
    <w:rsid w:val="00E07C11"/>
    <w:rsid w:val="00E14DD9"/>
    <w:rsid w:val="00E226D7"/>
    <w:rsid w:val="00E33019"/>
    <w:rsid w:val="00E43FF3"/>
    <w:rsid w:val="00E54712"/>
    <w:rsid w:val="00E70D83"/>
    <w:rsid w:val="00E7257B"/>
    <w:rsid w:val="00EA3322"/>
    <w:rsid w:val="00EB0135"/>
    <w:rsid w:val="00EC0BD3"/>
    <w:rsid w:val="00ED0BB6"/>
    <w:rsid w:val="00ED559A"/>
    <w:rsid w:val="00ED56DE"/>
    <w:rsid w:val="00ED7517"/>
    <w:rsid w:val="00F00358"/>
    <w:rsid w:val="00F0324E"/>
    <w:rsid w:val="00F034A7"/>
    <w:rsid w:val="00F121CC"/>
    <w:rsid w:val="00F13222"/>
    <w:rsid w:val="00F16DB4"/>
    <w:rsid w:val="00F27947"/>
    <w:rsid w:val="00F31CC4"/>
    <w:rsid w:val="00F36BCD"/>
    <w:rsid w:val="00F439A7"/>
    <w:rsid w:val="00F626C1"/>
    <w:rsid w:val="00F64049"/>
    <w:rsid w:val="00F957B9"/>
    <w:rsid w:val="00F977BA"/>
    <w:rsid w:val="00FC382F"/>
    <w:rsid w:val="00FC565B"/>
    <w:rsid w:val="00FC6E4F"/>
    <w:rsid w:val="00FD76C8"/>
    <w:rsid w:val="00FF01C4"/>
    <w:rsid w:val="00FF05D8"/>
    <w:rsid w:val="00FF10B7"/>
    <w:rsid w:val="00FF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327E9F"/>
  <w15:docId w15:val="{2C2E41FC-F00A-4404-866E-B9BA49C4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9A"/>
    <w:rPr>
      <w:sz w:val="24"/>
    </w:rPr>
  </w:style>
  <w:style w:type="paragraph" w:styleId="Heading1">
    <w:name w:val="heading 1"/>
    <w:basedOn w:val="Normal"/>
    <w:next w:val="Normal"/>
    <w:link w:val="Heading1Char"/>
    <w:uiPriority w:val="9"/>
    <w:qFormat/>
    <w:rsid w:val="00841D8E"/>
    <w:pPr>
      <w:keepNext/>
      <w:keepLines/>
      <w:spacing w:after="0" w:line="240" w:lineRule="auto"/>
      <w:outlineLvl w:val="0"/>
    </w:pPr>
    <w:rPr>
      <w:rFonts w:ascii="Times New Roman" w:eastAsiaTheme="majorEastAsia" w:hAnsi="Times New Roman" w:cs="Times New Roman"/>
      <w:b/>
      <w:bCs/>
      <w:color w:val="000000" w:themeColor="text1"/>
      <w:szCs w:val="24"/>
      <w:u w:val="single"/>
    </w:rPr>
  </w:style>
  <w:style w:type="paragraph" w:styleId="Heading2">
    <w:name w:val="heading 2"/>
    <w:basedOn w:val="Normal"/>
    <w:next w:val="Normal"/>
    <w:link w:val="Heading2Char"/>
    <w:uiPriority w:val="9"/>
    <w:unhideWhenUsed/>
    <w:qFormat/>
    <w:rsid w:val="001C5BC4"/>
    <w:pPr>
      <w:keepNext/>
      <w:keepLines/>
      <w:spacing w:after="0" w:line="240" w:lineRule="auto"/>
      <w:outlineLvl w:val="1"/>
    </w:pPr>
    <w:rPr>
      <w:rFonts w:ascii="Calibri" w:eastAsiaTheme="majorEastAsia" w:hAnsi="Calibri" w:cstheme="majorBidi"/>
      <w:b/>
      <w:bCs/>
      <w:color w:val="00B0F0"/>
      <w:szCs w:val="26"/>
    </w:rPr>
  </w:style>
  <w:style w:type="paragraph" w:styleId="Heading3">
    <w:name w:val="heading 3"/>
    <w:basedOn w:val="Normal"/>
    <w:next w:val="Normal"/>
    <w:link w:val="Heading3Char"/>
    <w:uiPriority w:val="9"/>
    <w:unhideWhenUsed/>
    <w:qFormat/>
    <w:rsid w:val="001B1B40"/>
    <w:pPr>
      <w:keepNext/>
      <w:keepLines/>
      <w:spacing w:before="40" w:after="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571"/>
    <w:rPr>
      <w:color w:val="0000FF" w:themeColor="hyperlink"/>
      <w:u w:val="single"/>
    </w:rPr>
  </w:style>
  <w:style w:type="paragraph" w:styleId="ListParagraph">
    <w:name w:val="List Paragraph"/>
    <w:basedOn w:val="Normal"/>
    <w:uiPriority w:val="34"/>
    <w:qFormat/>
    <w:rsid w:val="00E7257B"/>
    <w:pPr>
      <w:ind w:left="720"/>
      <w:contextualSpacing/>
    </w:pPr>
  </w:style>
  <w:style w:type="paragraph" w:styleId="NoSpacing">
    <w:name w:val="No Spacing"/>
    <w:uiPriority w:val="1"/>
    <w:qFormat/>
    <w:rsid w:val="000D5D51"/>
    <w:pPr>
      <w:spacing w:after="0" w:line="240" w:lineRule="auto"/>
    </w:pPr>
  </w:style>
  <w:style w:type="paragraph" w:customStyle="1" w:styleId="Default">
    <w:name w:val="Default"/>
    <w:rsid w:val="00F034A7"/>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F034A7"/>
  </w:style>
  <w:style w:type="character" w:styleId="FollowedHyperlink">
    <w:name w:val="FollowedHyperlink"/>
    <w:basedOn w:val="DefaultParagraphFont"/>
    <w:uiPriority w:val="99"/>
    <w:semiHidden/>
    <w:unhideWhenUsed/>
    <w:rsid w:val="00475E62"/>
    <w:rPr>
      <w:color w:val="800080" w:themeColor="followedHyperlink"/>
      <w:u w:val="single"/>
    </w:rPr>
  </w:style>
  <w:style w:type="paragraph" w:styleId="BalloonText">
    <w:name w:val="Balloon Text"/>
    <w:basedOn w:val="Normal"/>
    <w:link w:val="BalloonTextChar"/>
    <w:uiPriority w:val="99"/>
    <w:semiHidden/>
    <w:unhideWhenUsed/>
    <w:rsid w:val="008F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81"/>
    <w:rPr>
      <w:rFonts w:ascii="Tahoma" w:hAnsi="Tahoma" w:cs="Tahoma"/>
      <w:sz w:val="16"/>
      <w:szCs w:val="16"/>
    </w:rPr>
  </w:style>
  <w:style w:type="paragraph" w:styleId="NormalWeb">
    <w:name w:val="Normal (Web)"/>
    <w:basedOn w:val="Normal"/>
    <w:uiPriority w:val="99"/>
    <w:semiHidden/>
    <w:unhideWhenUsed/>
    <w:rsid w:val="00B65FE3"/>
    <w:pPr>
      <w:spacing w:before="240" w:after="240" w:line="336" w:lineRule="atLeast"/>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036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047"/>
  </w:style>
  <w:style w:type="paragraph" w:styleId="Footer">
    <w:name w:val="footer"/>
    <w:basedOn w:val="Normal"/>
    <w:link w:val="FooterChar"/>
    <w:uiPriority w:val="99"/>
    <w:unhideWhenUsed/>
    <w:rsid w:val="00036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047"/>
  </w:style>
  <w:style w:type="character" w:customStyle="1" w:styleId="Heading1Char">
    <w:name w:val="Heading 1 Char"/>
    <w:basedOn w:val="DefaultParagraphFont"/>
    <w:link w:val="Heading1"/>
    <w:uiPriority w:val="9"/>
    <w:rsid w:val="00841D8E"/>
    <w:rPr>
      <w:rFonts w:ascii="Times New Roman" w:eastAsiaTheme="majorEastAsia" w:hAnsi="Times New Roman" w:cs="Times New Roman"/>
      <w:b/>
      <w:bCs/>
      <w:color w:val="000000" w:themeColor="text1"/>
      <w:sz w:val="24"/>
      <w:szCs w:val="24"/>
      <w:u w:val="single"/>
    </w:rPr>
  </w:style>
  <w:style w:type="character" w:customStyle="1" w:styleId="Heading2Char">
    <w:name w:val="Heading 2 Char"/>
    <w:basedOn w:val="DefaultParagraphFont"/>
    <w:link w:val="Heading2"/>
    <w:uiPriority w:val="9"/>
    <w:rsid w:val="001C5BC4"/>
    <w:rPr>
      <w:rFonts w:ascii="Calibri" w:eastAsiaTheme="majorEastAsia" w:hAnsi="Calibri" w:cstheme="majorBidi"/>
      <w:b/>
      <w:bCs/>
      <w:color w:val="00B0F0"/>
      <w:sz w:val="24"/>
      <w:szCs w:val="26"/>
    </w:rPr>
  </w:style>
  <w:style w:type="character" w:styleId="Strong">
    <w:name w:val="Strong"/>
    <w:basedOn w:val="DefaultParagraphFont"/>
    <w:uiPriority w:val="22"/>
    <w:qFormat/>
    <w:rsid w:val="006603E2"/>
    <w:rPr>
      <w:b/>
      <w:bCs/>
    </w:rPr>
  </w:style>
  <w:style w:type="character" w:styleId="CommentReference">
    <w:name w:val="annotation reference"/>
    <w:basedOn w:val="DefaultParagraphFont"/>
    <w:uiPriority w:val="99"/>
    <w:semiHidden/>
    <w:unhideWhenUsed/>
    <w:rsid w:val="009A2A31"/>
    <w:rPr>
      <w:sz w:val="16"/>
      <w:szCs w:val="16"/>
    </w:rPr>
  </w:style>
  <w:style w:type="paragraph" w:styleId="CommentText">
    <w:name w:val="annotation text"/>
    <w:basedOn w:val="Normal"/>
    <w:link w:val="CommentTextChar"/>
    <w:uiPriority w:val="99"/>
    <w:semiHidden/>
    <w:unhideWhenUsed/>
    <w:rsid w:val="009A2A31"/>
    <w:pPr>
      <w:spacing w:line="240" w:lineRule="auto"/>
    </w:pPr>
    <w:rPr>
      <w:sz w:val="20"/>
      <w:szCs w:val="20"/>
    </w:rPr>
  </w:style>
  <w:style w:type="character" w:customStyle="1" w:styleId="CommentTextChar">
    <w:name w:val="Comment Text Char"/>
    <w:basedOn w:val="DefaultParagraphFont"/>
    <w:link w:val="CommentText"/>
    <w:uiPriority w:val="99"/>
    <w:semiHidden/>
    <w:rsid w:val="009A2A31"/>
    <w:rPr>
      <w:sz w:val="20"/>
      <w:szCs w:val="20"/>
    </w:rPr>
  </w:style>
  <w:style w:type="paragraph" w:styleId="CommentSubject">
    <w:name w:val="annotation subject"/>
    <w:basedOn w:val="CommentText"/>
    <w:next w:val="CommentText"/>
    <w:link w:val="CommentSubjectChar"/>
    <w:uiPriority w:val="99"/>
    <w:semiHidden/>
    <w:unhideWhenUsed/>
    <w:rsid w:val="009A2A31"/>
    <w:rPr>
      <w:b/>
      <w:bCs/>
    </w:rPr>
  </w:style>
  <w:style w:type="character" w:customStyle="1" w:styleId="CommentSubjectChar">
    <w:name w:val="Comment Subject Char"/>
    <w:basedOn w:val="CommentTextChar"/>
    <w:link w:val="CommentSubject"/>
    <w:uiPriority w:val="99"/>
    <w:semiHidden/>
    <w:rsid w:val="009A2A31"/>
    <w:rPr>
      <w:b/>
      <w:bCs/>
      <w:sz w:val="20"/>
      <w:szCs w:val="20"/>
    </w:rPr>
  </w:style>
  <w:style w:type="paragraph" w:styleId="BodyText">
    <w:name w:val="Body Text"/>
    <w:basedOn w:val="Normal"/>
    <w:link w:val="BodyTextChar"/>
    <w:uiPriority w:val="1"/>
    <w:qFormat/>
    <w:rsid w:val="00EC0BD3"/>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EC0BD3"/>
    <w:rPr>
      <w:rFonts w:ascii="Calibri" w:eastAsia="Calibri" w:hAnsi="Calibri" w:cs="Calibri"/>
      <w:sz w:val="28"/>
      <w:szCs w:val="28"/>
      <w:lang w:val="en-US"/>
    </w:rPr>
  </w:style>
  <w:style w:type="paragraph" w:styleId="PlainText">
    <w:name w:val="Plain Text"/>
    <w:basedOn w:val="Normal"/>
    <w:link w:val="PlainTextChar"/>
    <w:uiPriority w:val="99"/>
    <w:unhideWhenUsed/>
    <w:rsid w:val="009D0BE8"/>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9D0BE8"/>
    <w:rPr>
      <w:rFonts w:ascii="Calibri" w:hAnsi="Calibri" w:cs="Consolas"/>
      <w:szCs w:val="21"/>
    </w:rPr>
  </w:style>
  <w:style w:type="paragraph" w:styleId="Revision">
    <w:name w:val="Revision"/>
    <w:hidden/>
    <w:uiPriority w:val="99"/>
    <w:semiHidden/>
    <w:rsid w:val="009D0BE8"/>
    <w:pPr>
      <w:spacing w:after="0" w:line="240" w:lineRule="auto"/>
    </w:pPr>
    <w:rPr>
      <w:sz w:val="24"/>
    </w:rPr>
  </w:style>
  <w:style w:type="character" w:styleId="UnresolvedMention">
    <w:name w:val="Unresolved Mention"/>
    <w:basedOn w:val="DefaultParagraphFont"/>
    <w:uiPriority w:val="99"/>
    <w:semiHidden/>
    <w:unhideWhenUsed/>
    <w:rsid w:val="00885CB9"/>
    <w:rPr>
      <w:color w:val="605E5C"/>
      <w:shd w:val="clear" w:color="auto" w:fill="E1DFDD"/>
    </w:rPr>
  </w:style>
  <w:style w:type="character" w:customStyle="1" w:styleId="Heading3Char">
    <w:name w:val="Heading 3 Char"/>
    <w:basedOn w:val="DefaultParagraphFont"/>
    <w:link w:val="Heading3"/>
    <w:uiPriority w:val="9"/>
    <w:rsid w:val="001B1B4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694">
      <w:bodyDiv w:val="1"/>
      <w:marLeft w:val="0"/>
      <w:marRight w:val="0"/>
      <w:marTop w:val="0"/>
      <w:marBottom w:val="0"/>
      <w:divBdr>
        <w:top w:val="none" w:sz="0" w:space="0" w:color="auto"/>
        <w:left w:val="none" w:sz="0" w:space="0" w:color="auto"/>
        <w:bottom w:val="none" w:sz="0" w:space="0" w:color="auto"/>
        <w:right w:val="none" w:sz="0" w:space="0" w:color="auto"/>
      </w:divBdr>
    </w:div>
    <w:div w:id="15739852">
      <w:bodyDiv w:val="1"/>
      <w:marLeft w:val="0"/>
      <w:marRight w:val="0"/>
      <w:marTop w:val="0"/>
      <w:marBottom w:val="0"/>
      <w:divBdr>
        <w:top w:val="none" w:sz="0" w:space="0" w:color="auto"/>
        <w:left w:val="none" w:sz="0" w:space="0" w:color="auto"/>
        <w:bottom w:val="none" w:sz="0" w:space="0" w:color="auto"/>
        <w:right w:val="none" w:sz="0" w:space="0" w:color="auto"/>
      </w:divBdr>
    </w:div>
    <w:div w:id="52124353">
      <w:bodyDiv w:val="1"/>
      <w:marLeft w:val="0"/>
      <w:marRight w:val="0"/>
      <w:marTop w:val="0"/>
      <w:marBottom w:val="0"/>
      <w:divBdr>
        <w:top w:val="none" w:sz="0" w:space="0" w:color="auto"/>
        <w:left w:val="none" w:sz="0" w:space="0" w:color="auto"/>
        <w:bottom w:val="none" w:sz="0" w:space="0" w:color="auto"/>
        <w:right w:val="none" w:sz="0" w:space="0" w:color="auto"/>
      </w:divBdr>
    </w:div>
    <w:div w:id="264457835">
      <w:bodyDiv w:val="1"/>
      <w:marLeft w:val="0"/>
      <w:marRight w:val="0"/>
      <w:marTop w:val="0"/>
      <w:marBottom w:val="0"/>
      <w:divBdr>
        <w:top w:val="none" w:sz="0" w:space="0" w:color="auto"/>
        <w:left w:val="none" w:sz="0" w:space="0" w:color="auto"/>
        <w:bottom w:val="none" w:sz="0" w:space="0" w:color="auto"/>
        <w:right w:val="none" w:sz="0" w:space="0" w:color="auto"/>
      </w:divBdr>
    </w:div>
    <w:div w:id="342978429">
      <w:bodyDiv w:val="1"/>
      <w:marLeft w:val="0"/>
      <w:marRight w:val="0"/>
      <w:marTop w:val="0"/>
      <w:marBottom w:val="0"/>
      <w:divBdr>
        <w:top w:val="none" w:sz="0" w:space="0" w:color="auto"/>
        <w:left w:val="none" w:sz="0" w:space="0" w:color="auto"/>
        <w:bottom w:val="none" w:sz="0" w:space="0" w:color="auto"/>
        <w:right w:val="none" w:sz="0" w:space="0" w:color="auto"/>
      </w:divBdr>
    </w:div>
    <w:div w:id="472796986">
      <w:bodyDiv w:val="1"/>
      <w:marLeft w:val="0"/>
      <w:marRight w:val="0"/>
      <w:marTop w:val="0"/>
      <w:marBottom w:val="0"/>
      <w:divBdr>
        <w:top w:val="none" w:sz="0" w:space="0" w:color="auto"/>
        <w:left w:val="none" w:sz="0" w:space="0" w:color="auto"/>
        <w:bottom w:val="none" w:sz="0" w:space="0" w:color="auto"/>
        <w:right w:val="none" w:sz="0" w:space="0" w:color="auto"/>
      </w:divBdr>
    </w:div>
    <w:div w:id="506217458">
      <w:bodyDiv w:val="1"/>
      <w:marLeft w:val="0"/>
      <w:marRight w:val="0"/>
      <w:marTop w:val="0"/>
      <w:marBottom w:val="0"/>
      <w:divBdr>
        <w:top w:val="none" w:sz="0" w:space="0" w:color="auto"/>
        <w:left w:val="none" w:sz="0" w:space="0" w:color="auto"/>
        <w:bottom w:val="none" w:sz="0" w:space="0" w:color="auto"/>
        <w:right w:val="none" w:sz="0" w:space="0" w:color="auto"/>
      </w:divBdr>
    </w:div>
    <w:div w:id="533931019">
      <w:bodyDiv w:val="1"/>
      <w:marLeft w:val="0"/>
      <w:marRight w:val="0"/>
      <w:marTop w:val="0"/>
      <w:marBottom w:val="0"/>
      <w:divBdr>
        <w:top w:val="none" w:sz="0" w:space="0" w:color="auto"/>
        <w:left w:val="none" w:sz="0" w:space="0" w:color="auto"/>
        <w:bottom w:val="none" w:sz="0" w:space="0" w:color="auto"/>
        <w:right w:val="none" w:sz="0" w:space="0" w:color="auto"/>
      </w:divBdr>
    </w:div>
    <w:div w:id="744570748">
      <w:bodyDiv w:val="1"/>
      <w:marLeft w:val="0"/>
      <w:marRight w:val="0"/>
      <w:marTop w:val="0"/>
      <w:marBottom w:val="0"/>
      <w:divBdr>
        <w:top w:val="none" w:sz="0" w:space="0" w:color="auto"/>
        <w:left w:val="none" w:sz="0" w:space="0" w:color="auto"/>
        <w:bottom w:val="none" w:sz="0" w:space="0" w:color="auto"/>
        <w:right w:val="none" w:sz="0" w:space="0" w:color="auto"/>
      </w:divBdr>
    </w:div>
    <w:div w:id="765616159">
      <w:bodyDiv w:val="1"/>
      <w:marLeft w:val="0"/>
      <w:marRight w:val="0"/>
      <w:marTop w:val="0"/>
      <w:marBottom w:val="0"/>
      <w:divBdr>
        <w:top w:val="none" w:sz="0" w:space="0" w:color="auto"/>
        <w:left w:val="none" w:sz="0" w:space="0" w:color="auto"/>
        <w:bottom w:val="none" w:sz="0" w:space="0" w:color="auto"/>
        <w:right w:val="none" w:sz="0" w:space="0" w:color="auto"/>
      </w:divBdr>
    </w:div>
    <w:div w:id="786393702">
      <w:bodyDiv w:val="1"/>
      <w:marLeft w:val="0"/>
      <w:marRight w:val="0"/>
      <w:marTop w:val="0"/>
      <w:marBottom w:val="0"/>
      <w:divBdr>
        <w:top w:val="none" w:sz="0" w:space="0" w:color="auto"/>
        <w:left w:val="none" w:sz="0" w:space="0" w:color="auto"/>
        <w:bottom w:val="none" w:sz="0" w:space="0" w:color="auto"/>
        <w:right w:val="none" w:sz="0" w:space="0" w:color="auto"/>
      </w:divBdr>
    </w:div>
    <w:div w:id="808204713">
      <w:bodyDiv w:val="1"/>
      <w:marLeft w:val="0"/>
      <w:marRight w:val="0"/>
      <w:marTop w:val="0"/>
      <w:marBottom w:val="0"/>
      <w:divBdr>
        <w:top w:val="none" w:sz="0" w:space="0" w:color="auto"/>
        <w:left w:val="none" w:sz="0" w:space="0" w:color="auto"/>
        <w:bottom w:val="none" w:sz="0" w:space="0" w:color="auto"/>
        <w:right w:val="none" w:sz="0" w:space="0" w:color="auto"/>
      </w:divBdr>
    </w:div>
    <w:div w:id="839001633">
      <w:bodyDiv w:val="1"/>
      <w:marLeft w:val="0"/>
      <w:marRight w:val="0"/>
      <w:marTop w:val="0"/>
      <w:marBottom w:val="0"/>
      <w:divBdr>
        <w:top w:val="none" w:sz="0" w:space="0" w:color="auto"/>
        <w:left w:val="none" w:sz="0" w:space="0" w:color="auto"/>
        <w:bottom w:val="none" w:sz="0" w:space="0" w:color="auto"/>
        <w:right w:val="none" w:sz="0" w:space="0" w:color="auto"/>
      </w:divBdr>
    </w:div>
    <w:div w:id="841161438">
      <w:bodyDiv w:val="1"/>
      <w:marLeft w:val="0"/>
      <w:marRight w:val="0"/>
      <w:marTop w:val="0"/>
      <w:marBottom w:val="0"/>
      <w:divBdr>
        <w:top w:val="none" w:sz="0" w:space="0" w:color="auto"/>
        <w:left w:val="none" w:sz="0" w:space="0" w:color="auto"/>
        <w:bottom w:val="none" w:sz="0" w:space="0" w:color="auto"/>
        <w:right w:val="none" w:sz="0" w:space="0" w:color="auto"/>
      </w:divBdr>
    </w:div>
    <w:div w:id="886914729">
      <w:bodyDiv w:val="1"/>
      <w:marLeft w:val="0"/>
      <w:marRight w:val="0"/>
      <w:marTop w:val="0"/>
      <w:marBottom w:val="0"/>
      <w:divBdr>
        <w:top w:val="none" w:sz="0" w:space="0" w:color="auto"/>
        <w:left w:val="none" w:sz="0" w:space="0" w:color="auto"/>
        <w:bottom w:val="none" w:sz="0" w:space="0" w:color="auto"/>
        <w:right w:val="none" w:sz="0" w:space="0" w:color="auto"/>
      </w:divBdr>
    </w:div>
    <w:div w:id="1053239766">
      <w:bodyDiv w:val="1"/>
      <w:marLeft w:val="0"/>
      <w:marRight w:val="0"/>
      <w:marTop w:val="0"/>
      <w:marBottom w:val="0"/>
      <w:divBdr>
        <w:top w:val="none" w:sz="0" w:space="0" w:color="auto"/>
        <w:left w:val="none" w:sz="0" w:space="0" w:color="auto"/>
        <w:bottom w:val="none" w:sz="0" w:space="0" w:color="auto"/>
        <w:right w:val="none" w:sz="0" w:space="0" w:color="auto"/>
      </w:divBdr>
      <w:divsChild>
        <w:div w:id="814688500">
          <w:marLeft w:val="0"/>
          <w:marRight w:val="0"/>
          <w:marTop w:val="0"/>
          <w:marBottom w:val="0"/>
          <w:divBdr>
            <w:top w:val="none" w:sz="0" w:space="0" w:color="auto"/>
            <w:left w:val="none" w:sz="0" w:space="0" w:color="auto"/>
            <w:bottom w:val="none" w:sz="0" w:space="0" w:color="auto"/>
            <w:right w:val="none" w:sz="0" w:space="0" w:color="auto"/>
          </w:divBdr>
          <w:divsChild>
            <w:div w:id="57435695">
              <w:marLeft w:val="0"/>
              <w:marRight w:val="0"/>
              <w:marTop w:val="0"/>
              <w:marBottom w:val="0"/>
              <w:divBdr>
                <w:top w:val="none" w:sz="0" w:space="0" w:color="auto"/>
                <w:left w:val="none" w:sz="0" w:space="0" w:color="auto"/>
                <w:bottom w:val="none" w:sz="0" w:space="0" w:color="auto"/>
                <w:right w:val="none" w:sz="0" w:space="0" w:color="auto"/>
              </w:divBdr>
              <w:divsChild>
                <w:div w:id="593247883">
                  <w:marLeft w:val="0"/>
                  <w:marRight w:val="0"/>
                  <w:marTop w:val="150"/>
                  <w:marBottom w:val="150"/>
                  <w:divBdr>
                    <w:top w:val="none" w:sz="0" w:space="0" w:color="auto"/>
                    <w:left w:val="none" w:sz="0" w:space="0" w:color="auto"/>
                    <w:bottom w:val="none" w:sz="0" w:space="0" w:color="auto"/>
                    <w:right w:val="none" w:sz="0" w:space="0" w:color="auto"/>
                  </w:divBdr>
                  <w:divsChild>
                    <w:div w:id="699818175">
                      <w:marLeft w:val="0"/>
                      <w:marRight w:val="0"/>
                      <w:marTop w:val="0"/>
                      <w:marBottom w:val="0"/>
                      <w:divBdr>
                        <w:top w:val="none" w:sz="0" w:space="0" w:color="auto"/>
                        <w:left w:val="none" w:sz="0" w:space="0" w:color="auto"/>
                        <w:bottom w:val="none" w:sz="0" w:space="0" w:color="auto"/>
                        <w:right w:val="none" w:sz="0" w:space="0" w:color="auto"/>
                      </w:divBdr>
                      <w:divsChild>
                        <w:div w:id="9934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84243">
      <w:bodyDiv w:val="1"/>
      <w:marLeft w:val="0"/>
      <w:marRight w:val="0"/>
      <w:marTop w:val="0"/>
      <w:marBottom w:val="0"/>
      <w:divBdr>
        <w:top w:val="none" w:sz="0" w:space="0" w:color="auto"/>
        <w:left w:val="none" w:sz="0" w:space="0" w:color="auto"/>
        <w:bottom w:val="none" w:sz="0" w:space="0" w:color="auto"/>
        <w:right w:val="none" w:sz="0" w:space="0" w:color="auto"/>
      </w:divBdr>
      <w:divsChild>
        <w:div w:id="827286380">
          <w:marLeft w:val="0"/>
          <w:marRight w:val="0"/>
          <w:marTop w:val="0"/>
          <w:marBottom w:val="0"/>
          <w:divBdr>
            <w:top w:val="none" w:sz="0" w:space="0" w:color="auto"/>
            <w:left w:val="none" w:sz="0" w:space="0" w:color="auto"/>
            <w:bottom w:val="none" w:sz="0" w:space="0" w:color="auto"/>
            <w:right w:val="none" w:sz="0" w:space="0" w:color="auto"/>
          </w:divBdr>
          <w:divsChild>
            <w:div w:id="1748456325">
              <w:marLeft w:val="0"/>
              <w:marRight w:val="0"/>
              <w:marTop w:val="0"/>
              <w:marBottom w:val="0"/>
              <w:divBdr>
                <w:top w:val="none" w:sz="0" w:space="0" w:color="auto"/>
                <w:left w:val="none" w:sz="0" w:space="0" w:color="auto"/>
                <w:bottom w:val="none" w:sz="0" w:space="0" w:color="auto"/>
                <w:right w:val="none" w:sz="0" w:space="0" w:color="auto"/>
              </w:divBdr>
              <w:divsChild>
                <w:div w:id="816459268">
                  <w:marLeft w:val="0"/>
                  <w:marRight w:val="0"/>
                  <w:marTop w:val="150"/>
                  <w:marBottom w:val="150"/>
                  <w:divBdr>
                    <w:top w:val="none" w:sz="0" w:space="0" w:color="auto"/>
                    <w:left w:val="none" w:sz="0" w:space="0" w:color="auto"/>
                    <w:bottom w:val="none" w:sz="0" w:space="0" w:color="auto"/>
                    <w:right w:val="none" w:sz="0" w:space="0" w:color="auto"/>
                  </w:divBdr>
                  <w:divsChild>
                    <w:div w:id="1722242739">
                      <w:marLeft w:val="0"/>
                      <w:marRight w:val="0"/>
                      <w:marTop w:val="0"/>
                      <w:marBottom w:val="0"/>
                      <w:divBdr>
                        <w:top w:val="none" w:sz="0" w:space="0" w:color="auto"/>
                        <w:left w:val="none" w:sz="0" w:space="0" w:color="auto"/>
                        <w:bottom w:val="none" w:sz="0" w:space="0" w:color="auto"/>
                        <w:right w:val="none" w:sz="0" w:space="0" w:color="auto"/>
                      </w:divBdr>
                      <w:divsChild>
                        <w:div w:id="427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35847">
      <w:bodyDiv w:val="1"/>
      <w:marLeft w:val="0"/>
      <w:marRight w:val="0"/>
      <w:marTop w:val="0"/>
      <w:marBottom w:val="0"/>
      <w:divBdr>
        <w:top w:val="none" w:sz="0" w:space="0" w:color="auto"/>
        <w:left w:val="none" w:sz="0" w:space="0" w:color="auto"/>
        <w:bottom w:val="none" w:sz="0" w:space="0" w:color="auto"/>
        <w:right w:val="none" w:sz="0" w:space="0" w:color="auto"/>
      </w:divBdr>
    </w:div>
    <w:div w:id="1243947254">
      <w:bodyDiv w:val="1"/>
      <w:marLeft w:val="0"/>
      <w:marRight w:val="0"/>
      <w:marTop w:val="0"/>
      <w:marBottom w:val="0"/>
      <w:divBdr>
        <w:top w:val="none" w:sz="0" w:space="0" w:color="auto"/>
        <w:left w:val="none" w:sz="0" w:space="0" w:color="auto"/>
        <w:bottom w:val="none" w:sz="0" w:space="0" w:color="auto"/>
        <w:right w:val="none" w:sz="0" w:space="0" w:color="auto"/>
      </w:divBdr>
    </w:div>
    <w:div w:id="1276133798">
      <w:bodyDiv w:val="1"/>
      <w:marLeft w:val="0"/>
      <w:marRight w:val="0"/>
      <w:marTop w:val="0"/>
      <w:marBottom w:val="0"/>
      <w:divBdr>
        <w:top w:val="none" w:sz="0" w:space="0" w:color="auto"/>
        <w:left w:val="none" w:sz="0" w:space="0" w:color="auto"/>
        <w:bottom w:val="none" w:sz="0" w:space="0" w:color="auto"/>
        <w:right w:val="none" w:sz="0" w:space="0" w:color="auto"/>
      </w:divBdr>
    </w:div>
    <w:div w:id="1279484050">
      <w:bodyDiv w:val="1"/>
      <w:marLeft w:val="0"/>
      <w:marRight w:val="0"/>
      <w:marTop w:val="0"/>
      <w:marBottom w:val="0"/>
      <w:divBdr>
        <w:top w:val="none" w:sz="0" w:space="0" w:color="auto"/>
        <w:left w:val="none" w:sz="0" w:space="0" w:color="auto"/>
        <w:bottom w:val="none" w:sz="0" w:space="0" w:color="auto"/>
        <w:right w:val="none" w:sz="0" w:space="0" w:color="auto"/>
      </w:divBdr>
    </w:div>
    <w:div w:id="1301378114">
      <w:bodyDiv w:val="1"/>
      <w:marLeft w:val="0"/>
      <w:marRight w:val="0"/>
      <w:marTop w:val="0"/>
      <w:marBottom w:val="0"/>
      <w:divBdr>
        <w:top w:val="none" w:sz="0" w:space="0" w:color="auto"/>
        <w:left w:val="none" w:sz="0" w:space="0" w:color="auto"/>
        <w:bottom w:val="none" w:sz="0" w:space="0" w:color="auto"/>
        <w:right w:val="none" w:sz="0" w:space="0" w:color="auto"/>
      </w:divBdr>
    </w:div>
    <w:div w:id="1414474731">
      <w:bodyDiv w:val="1"/>
      <w:marLeft w:val="0"/>
      <w:marRight w:val="0"/>
      <w:marTop w:val="0"/>
      <w:marBottom w:val="0"/>
      <w:divBdr>
        <w:top w:val="none" w:sz="0" w:space="0" w:color="auto"/>
        <w:left w:val="none" w:sz="0" w:space="0" w:color="auto"/>
        <w:bottom w:val="none" w:sz="0" w:space="0" w:color="auto"/>
        <w:right w:val="none" w:sz="0" w:space="0" w:color="auto"/>
      </w:divBdr>
    </w:div>
    <w:div w:id="1461723319">
      <w:bodyDiv w:val="1"/>
      <w:marLeft w:val="0"/>
      <w:marRight w:val="0"/>
      <w:marTop w:val="0"/>
      <w:marBottom w:val="0"/>
      <w:divBdr>
        <w:top w:val="none" w:sz="0" w:space="0" w:color="auto"/>
        <w:left w:val="none" w:sz="0" w:space="0" w:color="auto"/>
        <w:bottom w:val="none" w:sz="0" w:space="0" w:color="auto"/>
        <w:right w:val="none" w:sz="0" w:space="0" w:color="auto"/>
      </w:divBdr>
    </w:div>
    <w:div w:id="1546523548">
      <w:bodyDiv w:val="1"/>
      <w:marLeft w:val="0"/>
      <w:marRight w:val="0"/>
      <w:marTop w:val="0"/>
      <w:marBottom w:val="0"/>
      <w:divBdr>
        <w:top w:val="none" w:sz="0" w:space="0" w:color="auto"/>
        <w:left w:val="none" w:sz="0" w:space="0" w:color="auto"/>
        <w:bottom w:val="none" w:sz="0" w:space="0" w:color="auto"/>
        <w:right w:val="none" w:sz="0" w:space="0" w:color="auto"/>
      </w:divBdr>
    </w:div>
    <w:div w:id="1622104464">
      <w:bodyDiv w:val="1"/>
      <w:marLeft w:val="0"/>
      <w:marRight w:val="0"/>
      <w:marTop w:val="0"/>
      <w:marBottom w:val="0"/>
      <w:divBdr>
        <w:top w:val="none" w:sz="0" w:space="0" w:color="auto"/>
        <w:left w:val="none" w:sz="0" w:space="0" w:color="auto"/>
        <w:bottom w:val="none" w:sz="0" w:space="0" w:color="auto"/>
        <w:right w:val="none" w:sz="0" w:space="0" w:color="auto"/>
      </w:divBdr>
    </w:div>
    <w:div w:id="1643577573">
      <w:bodyDiv w:val="1"/>
      <w:marLeft w:val="0"/>
      <w:marRight w:val="0"/>
      <w:marTop w:val="0"/>
      <w:marBottom w:val="0"/>
      <w:divBdr>
        <w:top w:val="none" w:sz="0" w:space="0" w:color="auto"/>
        <w:left w:val="none" w:sz="0" w:space="0" w:color="auto"/>
        <w:bottom w:val="none" w:sz="0" w:space="0" w:color="auto"/>
        <w:right w:val="none" w:sz="0" w:space="0" w:color="auto"/>
      </w:divBdr>
    </w:div>
    <w:div w:id="1691688038">
      <w:bodyDiv w:val="1"/>
      <w:marLeft w:val="0"/>
      <w:marRight w:val="0"/>
      <w:marTop w:val="0"/>
      <w:marBottom w:val="0"/>
      <w:divBdr>
        <w:top w:val="none" w:sz="0" w:space="0" w:color="auto"/>
        <w:left w:val="none" w:sz="0" w:space="0" w:color="auto"/>
        <w:bottom w:val="none" w:sz="0" w:space="0" w:color="auto"/>
        <w:right w:val="none" w:sz="0" w:space="0" w:color="auto"/>
      </w:divBdr>
    </w:div>
    <w:div w:id="1709522700">
      <w:bodyDiv w:val="1"/>
      <w:marLeft w:val="0"/>
      <w:marRight w:val="0"/>
      <w:marTop w:val="0"/>
      <w:marBottom w:val="0"/>
      <w:divBdr>
        <w:top w:val="none" w:sz="0" w:space="0" w:color="auto"/>
        <w:left w:val="none" w:sz="0" w:space="0" w:color="auto"/>
        <w:bottom w:val="none" w:sz="0" w:space="0" w:color="auto"/>
        <w:right w:val="none" w:sz="0" w:space="0" w:color="auto"/>
      </w:divBdr>
    </w:div>
    <w:div w:id="1779835786">
      <w:bodyDiv w:val="1"/>
      <w:marLeft w:val="0"/>
      <w:marRight w:val="0"/>
      <w:marTop w:val="0"/>
      <w:marBottom w:val="0"/>
      <w:divBdr>
        <w:top w:val="none" w:sz="0" w:space="0" w:color="auto"/>
        <w:left w:val="none" w:sz="0" w:space="0" w:color="auto"/>
        <w:bottom w:val="none" w:sz="0" w:space="0" w:color="auto"/>
        <w:right w:val="none" w:sz="0" w:space="0" w:color="auto"/>
      </w:divBdr>
    </w:div>
    <w:div w:id="1875148309">
      <w:bodyDiv w:val="1"/>
      <w:marLeft w:val="0"/>
      <w:marRight w:val="0"/>
      <w:marTop w:val="0"/>
      <w:marBottom w:val="0"/>
      <w:divBdr>
        <w:top w:val="none" w:sz="0" w:space="0" w:color="auto"/>
        <w:left w:val="none" w:sz="0" w:space="0" w:color="auto"/>
        <w:bottom w:val="none" w:sz="0" w:space="0" w:color="auto"/>
        <w:right w:val="none" w:sz="0" w:space="0" w:color="auto"/>
      </w:divBdr>
    </w:div>
    <w:div w:id="1883009232">
      <w:bodyDiv w:val="1"/>
      <w:marLeft w:val="0"/>
      <w:marRight w:val="0"/>
      <w:marTop w:val="0"/>
      <w:marBottom w:val="0"/>
      <w:divBdr>
        <w:top w:val="none" w:sz="0" w:space="0" w:color="auto"/>
        <w:left w:val="none" w:sz="0" w:space="0" w:color="auto"/>
        <w:bottom w:val="none" w:sz="0" w:space="0" w:color="auto"/>
        <w:right w:val="none" w:sz="0" w:space="0" w:color="auto"/>
      </w:divBdr>
    </w:div>
    <w:div w:id="1931312133">
      <w:bodyDiv w:val="1"/>
      <w:marLeft w:val="0"/>
      <w:marRight w:val="0"/>
      <w:marTop w:val="0"/>
      <w:marBottom w:val="0"/>
      <w:divBdr>
        <w:top w:val="none" w:sz="0" w:space="0" w:color="auto"/>
        <w:left w:val="none" w:sz="0" w:space="0" w:color="auto"/>
        <w:bottom w:val="none" w:sz="0" w:space="0" w:color="auto"/>
        <w:right w:val="none" w:sz="0" w:space="0" w:color="auto"/>
      </w:divBdr>
    </w:div>
    <w:div w:id="1978800164">
      <w:bodyDiv w:val="1"/>
      <w:marLeft w:val="0"/>
      <w:marRight w:val="0"/>
      <w:marTop w:val="0"/>
      <w:marBottom w:val="0"/>
      <w:divBdr>
        <w:top w:val="none" w:sz="0" w:space="0" w:color="auto"/>
        <w:left w:val="none" w:sz="0" w:space="0" w:color="auto"/>
        <w:bottom w:val="none" w:sz="0" w:space="0" w:color="auto"/>
        <w:right w:val="none" w:sz="0" w:space="0" w:color="auto"/>
      </w:divBdr>
      <w:divsChild>
        <w:div w:id="1056588831">
          <w:marLeft w:val="0"/>
          <w:marRight w:val="0"/>
          <w:marTop w:val="0"/>
          <w:marBottom w:val="0"/>
          <w:divBdr>
            <w:top w:val="none" w:sz="0" w:space="0" w:color="auto"/>
            <w:left w:val="none" w:sz="0" w:space="0" w:color="auto"/>
            <w:bottom w:val="none" w:sz="0" w:space="0" w:color="auto"/>
            <w:right w:val="none" w:sz="0" w:space="0" w:color="auto"/>
          </w:divBdr>
          <w:divsChild>
            <w:div w:id="1267084072">
              <w:marLeft w:val="0"/>
              <w:marRight w:val="0"/>
              <w:marTop w:val="150"/>
              <w:marBottom w:val="150"/>
              <w:divBdr>
                <w:top w:val="none" w:sz="0" w:space="0" w:color="auto"/>
                <w:left w:val="none" w:sz="0" w:space="0" w:color="auto"/>
                <w:bottom w:val="none" w:sz="0" w:space="0" w:color="auto"/>
                <w:right w:val="none" w:sz="0" w:space="0" w:color="auto"/>
              </w:divBdr>
              <w:divsChild>
                <w:div w:id="38095936">
                  <w:marLeft w:val="0"/>
                  <w:marRight w:val="0"/>
                  <w:marTop w:val="0"/>
                  <w:marBottom w:val="0"/>
                  <w:divBdr>
                    <w:top w:val="none" w:sz="0" w:space="0" w:color="auto"/>
                    <w:left w:val="none" w:sz="0" w:space="0" w:color="auto"/>
                    <w:bottom w:val="none" w:sz="0" w:space="0" w:color="auto"/>
                    <w:right w:val="none" w:sz="0" w:space="0" w:color="auto"/>
                  </w:divBdr>
                  <w:divsChild>
                    <w:div w:id="906574195">
                      <w:marLeft w:val="0"/>
                      <w:marRight w:val="0"/>
                      <w:marTop w:val="0"/>
                      <w:marBottom w:val="0"/>
                      <w:divBdr>
                        <w:top w:val="none" w:sz="0" w:space="0" w:color="auto"/>
                        <w:left w:val="none" w:sz="0" w:space="0" w:color="auto"/>
                        <w:bottom w:val="none" w:sz="0" w:space="0" w:color="auto"/>
                        <w:right w:val="none" w:sz="0" w:space="0" w:color="auto"/>
                      </w:divBdr>
                      <w:divsChild>
                        <w:div w:id="1294336829">
                          <w:marLeft w:val="0"/>
                          <w:marRight w:val="0"/>
                          <w:marTop w:val="0"/>
                          <w:marBottom w:val="0"/>
                          <w:divBdr>
                            <w:top w:val="none" w:sz="0" w:space="0" w:color="auto"/>
                            <w:left w:val="none" w:sz="0" w:space="0" w:color="auto"/>
                            <w:bottom w:val="none" w:sz="0" w:space="0" w:color="auto"/>
                            <w:right w:val="none" w:sz="0" w:space="0" w:color="auto"/>
                          </w:divBdr>
                          <w:divsChild>
                            <w:div w:id="51345231">
                              <w:marLeft w:val="0"/>
                              <w:marRight w:val="0"/>
                              <w:marTop w:val="0"/>
                              <w:marBottom w:val="0"/>
                              <w:divBdr>
                                <w:top w:val="none" w:sz="0" w:space="0" w:color="auto"/>
                                <w:left w:val="none" w:sz="0" w:space="0" w:color="auto"/>
                                <w:bottom w:val="none" w:sz="0" w:space="0" w:color="auto"/>
                                <w:right w:val="none" w:sz="0" w:space="0" w:color="auto"/>
                              </w:divBdr>
                              <w:divsChild>
                                <w:div w:id="96367664">
                                  <w:marLeft w:val="0"/>
                                  <w:marRight w:val="750"/>
                                  <w:marTop w:val="0"/>
                                  <w:marBottom w:val="0"/>
                                  <w:divBdr>
                                    <w:top w:val="none" w:sz="0" w:space="0" w:color="auto"/>
                                    <w:left w:val="none" w:sz="0" w:space="0" w:color="auto"/>
                                    <w:bottom w:val="none" w:sz="0" w:space="0" w:color="auto"/>
                                    <w:right w:val="none" w:sz="0" w:space="0" w:color="auto"/>
                                  </w:divBdr>
                                  <w:divsChild>
                                    <w:div w:id="1605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1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w.icb.nhs.uk/your-health/your-care-record/" TargetMode="External"/><Relationship Id="rId13" Type="http://schemas.openxmlformats.org/officeDocument/2006/relationships/hyperlink" Target="https://www.gov.uk/guidance/notifiable-diseases-and-causative-organisms-how-to-repo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qc.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sw.icb.nhs.uk/about-us/how-we-use-your-information/" TargetMode="External"/><Relationship Id="rId5" Type="http://schemas.openxmlformats.org/officeDocument/2006/relationships/webSettings" Target="webSettings.xml"/><Relationship Id="rId15" Type="http://schemas.openxmlformats.org/officeDocument/2006/relationships/hyperlink" Target="https://transform.england.nhs.uk/information-governance/guidance/access-to-patient-records-through-the-nhs-app/" TargetMode="External"/><Relationship Id="rId10" Type="http://schemas.openxmlformats.org/officeDocument/2006/relationships/hyperlink" Target="https://digital.nhs.uk/coronavirus/coronavirus-covid-19-response-information-governance-hub/the-nhs-england-opensafely-covid-19-service-privacy-no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gp-connect/gp-connect-in-your-organisation/gp-connect-privacy-notice" TargetMode="External"/><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03EC7F-1863-4836-B157-FACBCCB5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Blamires</dc:creator>
  <cp:lastModifiedBy>ANGELL, Sally (NORTH SWINDON PRACTICE)</cp:lastModifiedBy>
  <cp:revision>2</cp:revision>
  <cp:lastPrinted>2018-05-22T08:47:00Z</cp:lastPrinted>
  <dcterms:created xsi:type="dcterms:W3CDTF">2023-08-14T16:09:00Z</dcterms:created>
  <dcterms:modified xsi:type="dcterms:W3CDTF">2023-08-14T16:09:00Z</dcterms:modified>
</cp:coreProperties>
</file>